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3CC" w:rsidRDefault="009B13CC" w:rsidP="00F12CCB">
      <w:pPr>
        <w:ind w:firstLine="709"/>
        <w:jc w:val="center"/>
        <w:rPr>
          <w:b/>
          <w:sz w:val="20"/>
          <w:szCs w:val="20"/>
          <w:lang w:val="kk-KZ"/>
        </w:rPr>
      </w:pPr>
      <w:r>
        <w:rPr>
          <w:b/>
          <w:sz w:val="20"/>
          <w:szCs w:val="20"/>
          <w:lang w:val="kk-KZ"/>
        </w:rPr>
        <w:t>СИЛЛАБУС</w:t>
      </w:r>
    </w:p>
    <w:p w:rsidR="009B13CC" w:rsidRDefault="007C3796" w:rsidP="00F12CCB">
      <w:pPr>
        <w:ind w:firstLine="709"/>
        <w:jc w:val="center"/>
        <w:rPr>
          <w:b/>
          <w:sz w:val="20"/>
          <w:szCs w:val="20"/>
          <w:lang w:val="kk-KZ"/>
        </w:rPr>
      </w:pPr>
      <w:r>
        <w:rPr>
          <w:b/>
          <w:sz w:val="20"/>
          <w:szCs w:val="20"/>
          <w:lang w:val="kk-KZ"/>
        </w:rPr>
        <w:t>2026</w:t>
      </w:r>
      <w:bookmarkStart w:id="0" w:name="_GoBack"/>
      <w:bookmarkEnd w:id="0"/>
      <w:r>
        <w:rPr>
          <w:b/>
          <w:sz w:val="20"/>
          <w:szCs w:val="20"/>
          <w:lang w:val="kk-KZ"/>
        </w:rPr>
        <w:t>-2027</w:t>
      </w:r>
      <w:r w:rsidR="009B13CC">
        <w:rPr>
          <w:b/>
          <w:sz w:val="20"/>
          <w:szCs w:val="20"/>
          <w:lang w:val="kk-KZ"/>
        </w:rPr>
        <w:t xml:space="preserve"> оқу жылының күзгі семестрі</w:t>
      </w:r>
    </w:p>
    <w:p w:rsidR="009B13CC" w:rsidRDefault="009B13CC" w:rsidP="00F12CCB">
      <w:pPr>
        <w:ind w:firstLine="709"/>
        <w:jc w:val="center"/>
        <w:rPr>
          <w:b/>
          <w:sz w:val="20"/>
          <w:szCs w:val="20"/>
          <w:lang w:val="kk-KZ"/>
        </w:rPr>
      </w:pPr>
      <w:r>
        <w:rPr>
          <w:b/>
          <w:sz w:val="20"/>
          <w:szCs w:val="20"/>
          <w:lang w:val="kk-KZ"/>
        </w:rPr>
        <w:t>«6В02205 Тарих», «6В03204 Архивтану, құжаттану және құжаттаманы басқаруды қамтамасыз ету» білім беру бағдарламалары</w:t>
      </w:r>
    </w:p>
    <w:p w:rsidR="00897403" w:rsidRPr="000E7722" w:rsidRDefault="00897403" w:rsidP="00F12CCB">
      <w:pPr>
        <w:ind w:firstLine="709"/>
        <w:jc w:val="center"/>
        <w:rPr>
          <w:bCs/>
          <w:color w:val="FF0000"/>
          <w:sz w:val="20"/>
          <w:szCs w:val="20"/>
          <w:lang w:val="kk-KZ"/>
        </w:rPr>
      </w:pPr>
    </w:p>
    <w:tbl>
      <w:tblPr>
        <w:tblW w:w="128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970"/>
        <w:gridCol w:w="1275"/>
        <w:gridCol w:w="709"/>
        <w:gridCol w:w="1134"/>
        <w:gridCol w:w="1134"/>
        <w:gridCol w:w="1134"/>
        <w:gridCol w:w="992"/>
        <w:gridCol w:w="2551"/>
      </w:tblGrid>
      <w:tr w:rsidR="00897403" w:rsidRPr="003F2DC5" w:rsidTr="00315BBA">
        <w:trPr>
          <w:trHeight w:val="265"/>
        </w:trPr>
        <w:tc>
          <w:tcPr>
            <w:tcW w:w="3970"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897403" w:rsidRPr="00B77F6B" w:rsidRDefault="00897403" w:rsidP="00F12CCB">
            <w:pPr>
              <w:ind w:firstLine="709"/>
              <w:jc w:val="both"/>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EB0909" w:rsidRDefault="00897403" w:rsidP="00F12CCB">
            <w:pPr>
              <w:ind w:firstLine="709"/>
              <w:jc w:val="both"/>
              <w:rPr>
                <w:b/>
                <w:sz w:val="20"/>
                <w:szCs w:val="20"/>
                <w:lang w:val="en-US"/>
              </w:rPr>
            </w:pPr>
            <w:r w:rsidRPr="00EB0909">
              <w:rPr>
                <w:b/>
                <w:sz w:val="20"/>
                <w:szCs w:val="20"/>
                <w:lang w:val="kk-KZ"/>
              </w:rPr>
              <w:t>Білім алушының өзіндік жұмысын</w:t>
            </w:r>
          </w:p>
          <w:p w:rsidR="00897403" w:rsidRPr="00EB0909" w:rsidRDefault="00897403" w:rsidP="00F12CCB">
            <w:pPr>
              <w:ind w:firstLine="709"/>
              <w:jc w:val="both"/>
              <w:rPr>
                <w:b/>
                <w:sz w:val="20"/>
                <w:szCs w:val="20"/>
                <w:lang w:val="en-US"/>
              </w:rPr>
            </w:pPr>
            <w:r w:rsidRPr="00EB0909">
              <w:rPr>
                <w:b/>
                <w:sz w:val="20"/>
                <w:szCs w:val="20"/>
                <w:lang w:val="en-US"/>
              </w:rPr>
              <w:t>(</w:t>
            </w:r>
            <w:r>
              <w:rPr>
                <w:b/>
                <w:sz w:val="20"/>
                <w:szCs w:val="20"/>
                <w:lang w:val="kk-KZ"/>
              </w:rPr>
              <w:t>БӨЖ</w:t>
            </w:r>
            <w:r w:rsidRPr="00EB0909">
              <w:rPr>
                <w:b/>
                <w:sz w:val="20"/>
                <w:szCs w:val="20"/>
                <w:lang w:val="en-US"/>
              </w:rPr>
              <w:t>)</w:t>
            </w:r>
          </w:p>
          <w:p w:rsidR="00897403" w:rsidRPr="00EB0909" w:rsidRDefault="00897403" w:rsidP="00F12CCB">
            <w:pPr>
              <w:ind w:firstLine="709"/>
              <w:jc w:val="both"/>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F12CCB">
            <w:pPr>
              <w:ind w:firstLine="709"/>
              <w:jc w:val="both"/>
              <w:rPr>
                <w:b/>
                <w:sz w:val="20"/>
                <w:szCs w:val="20"/>
                <w:lang w:val="en-US"/>
              </w:rPr>
            </w:pPr>
            <w:r w:rsidRPr="003F2DC5">
              <w:rPr>
                <w:b/>
                <w:sz w:val="20"/>
                <w:szCs w:val="20"/>
              </w:rPr>
              <w:t>К</w:t>
            </w:r>
            <w:r w:rsidRPr="003F2DC5">
              <w:rPr>
                <w:b/>
                <w:sz w:val="20"/>
                <w:szCs w:val="20"/>
                <w:lang w:val="kk-KZ"/>
              </w:rPr>
              <w:t>редит</w:t>
            </w:r>
            <w:r>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Default="00897403" w:rsidP="00243127">
            <w:pPr>
              <w:jc w:val="both"/>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897403" w:rsidRDefault="00897403" w:rsidP="00243127">
            <w:pPr>
              <w:jc w:val="both"/>
              <w:rPr>
                <w:b/>
                <w:sz w:val="20"/>
                <w:szCs w:val="20"/>
                <w:lang w:val="kk-KZ"/>
              </w:rPr>
            </w:pPr>
            <w:r>
              <w:rPr>
                <w:b/>
                <w:sz w:val="20"/>
                <w:szCs w:val="20"/>
                <w:lang w:val="kk-KZ"/>
              </w:rPr>
              <w:t>жалпы</w:t>
            </w:r>
          </w:p>
          <w:p w:rsidR="00897403" w:rsidRPr="003F2DC5" w:rsidRDefault="00897403" w:rsidP="00243127">
            <w:pPr>
              <w:jc w:val="both"/>
              <w:rPr>
                <w:b/>
                <w:sz w:val="20"/>
                <w:szCs w:val="20"/>
              </w:rPr>
            </w:pPr>
            <w:r>
              <w:rPr>
                <w:b/>
                <w:sz w:val="20"/>
                <w:szCs w:val="20"/>
                <w:lang w:val="kk-KZ"/>
              </w:rPr>
              <w:t>саны</w:t>
            </w:r>
          </w:p>
        </w:tc>
        <w:tc>
          <w:tcPr>
            <w:tcW w:w="25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243127">
            <w:pPr>
              <w:jc w:val="both"/>
              <w:rPr>
                <w:b/>
                <w:sz w:val="20"/>
                <w:szCs w:val="20"/>
              </w:rPr>
            </w:pPr>
            <w:r>
              <w:rPr>
                <w:b/>
                <w:sz w:val="20"/>
                <w:szCs w:val="20"/>
                <w:lang w:val="kk-KZ"/>
              </w:rPr>
              <w:t>Оқытушының жетекшілігімен б</w:t>
            </w:r>
            <w:r w:rsidRPr="00EB0909">
              <w:rPr>
                <w:b/>
                <w:sz w:val="20"/>
                <w:szCs w:val="20"/>
                <w:lang w:val="kk-KZ"/>
              </w:rPr>
              <w:t>ілім алушының өзіндік жұмысы</w:t>
            </w:r>
          </w:p>
          <w:p w:rsidR="00897403" w:rsidRPr="0043016B" w:rsidRDefault="00897403" w:rsidP="00243127">
            <w:pPr>
              <w:jc w:val="both"/>
              <w:rPr>
                <w:b/>
                <w:sz w:val="20"/>
                <w:szCs w:val="20"/>
              </w:rPr>
            </w:pPr>
            <w:r w:rsidRPr="0043016B">
              <w:rPr>
                <w:b/>
                <w:sz w:val="20"/>
                <w:szCs w:val="20"/>
              </w:rPr>
              <w:t>(</w:t>
            </w:r>
            <w:r>
              <w:rPr>
                <w:b/>
                <w:sz w:val="20"/>
                <w:szCs w:val="20"/>
                <w:lang w:val="kk-KZ"/>
              </w:rPr>
              <w:t>ОБӨЖ</w:t>
            </w:r>
            <w:r w:rsidRPr="0043016B">
              <w:rPr>
                <w:b/>
                <w:sz w:val="20"/>
                <w:szCs w:val="20"/>
              </w:rPr>
              <w:t>)</w:t>
            </w:r>
          </w:p>
          <w:p w:rsidR="00897403" w:rsidRPr="00AC0EFC" w:rsidRDefault="00897403" w:rsidP="00F12CCB">
            <w:pPr>
              <w:ind w:firstLine="709"/>
              <w:jc w:val="both"/>
              <w:rPr>
                <w:bCs/>
                <w:i/>
                <w:iCs/>
                <w:color w:val="FF0000"/>
                <w:sz w:val="16"/>
                <w:szCs w:val="16"/>
              </w:rPr>
            </w:pPr>
          </w:p>
        </w:tc>
      </w:tr>
      <w:tr w:rsidR="00897403" w:rsidRPr="003F2DC5" w:rsidTr="00315BBA">
        <w:trPr>
          <w:trHeight w:val="883"/>
        </w:trPr>
        <w:tc>
          <w:tcPr>
            <w:tcW w:w="3970"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984" w:type="dxa"/>
            <w:gridSpan w:val="2"/>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243127">
            <w:pPr>
              <w:jc w:val="both"/>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243127">
            <w:pPr>
              <w:jc w:val="both"/>
              <w:rPr>
                <w:b/>
                <w:sz w:val="20"/>
                <w:szCs w:val="20"/>
              </w:rPr>
            </w:pPr>
            <w:r>
              <w:rPr>
                <w:b/>
                <w:sz w:val="20"/>
                <w:szCs w:val="20"/>
                <w:lang w:val="kk-KZ"/>
              </w:rPr>
              <w:t>Семинар</w:t>
            </w:r>
            <w:r w:rsidRPr="002655E7">
              <w:rPr>
                <w:b/>
                <w:sz w:val="20"/>
                <w:szCs w:val="20"/>
              </w:rPr>
              <w:t xml:space="preserve"> </w:t>
            </w:r>
            <w:proofErr w:type="spellStart"/>
            <w:r w:rsidRPr="002655E7">
              <w:rPr>
                <w:b/>
                <w:sz w:val="20"/>
                <w:szCs w:val="20"/>
              </w:rPr>
              <w:t>сабақтар</w:t>
            </w:r>
            <w:proofErr w:type="spellEnd"/>
            <w:r w:rsidRPr="002655E7">
              <w:rPr>
                <w:b/>
                <w:sz w:val="20"/>
                <w:szCs w:val="20"/>
              </w:rPr>
              <w:t xml:space="preserve"> </w:t>
            </w:r>
            <w:r w:rsidRPr="002655E7">
              <w:rPr>
                <w:b/>
                <w:sz w:val="20"/>
                <w:szCs w:val="20"/>
                <w:lang w:val="kk-KZ"/>
              </w:rPr>
              <w:t>(С</w:t>
            </w:r>
            <w:r>
              <w:rPr>
                <w:b/>
                <w:sz w:val="20"/>
                <w:szCs w:val="20"/>
                <w:lang w:val="kk-KZ"/>
              </w:rPr>
              <w:t>С</w:t>
            </w:r>
            <w:r w:rsidRPr="002655E7">
              <w:rPr>
                <w:b/>
                <w:sz w:val="20"/>
                <w:szCs w:val="20"/>
                <w:lang w:val="kk-KZ"/>
              </w:rPr>
              <w:t>)</w:t>
            </w:r>
            <w:r w:rsidR="00EF5297">
              <w:rPr>
                <w:b/>
                <w:sz w:val="20"/>
                <w:szCs w:val="20"/>
                <w:lang w:val="kk-KZ"/>
              </w:rPr>
              <w:t>ОБ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3F2DC5" w:rsidRDefault="00897403" w:rsidP="00243127">
            <w:pPr>
              <w:jc w:val="both"/>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2551"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r>
      <w:tr w:rsidR="00897403" w:rsidRPr="003F2DC5" w:rsidTr="00315BBA">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243127" w:rsidP="00243127">
            <w:pPr>
              <w:jc w:val="both"/>
              <w:rPr>
                <w:sz w:val="20"/>
                <w:szCs w:val="20"/>
              </w:rPr>
            </w:pPr>
            <w:r>
              <w:rPr>
                <w:sz w:val="20"/>
                <w:szCs w:val="20"/>
                <w:lang w:val="kk-KZ"/>
              </w:rPr>
              <w:t xml:space="preserve">58 </w:t>
            </w:r>
            <w:r w:rsidR="00897403">
              <w:rPr>
                <w:sz w:val="20"/>
                <w:szCs w:val="20"/>
                <w:lang w:val="kk-KZ"/>
              </w:rPr>
              <w:t>Қ</w:t>
            </w:r>
            <w:proofErr w:type="spellStart"/>
            <w:r w:rsidR="00897403">
              <w:rPr>
                <w:sz w:val="20"/>
                <w:szCs w:val="20"/>
              </w:rPr>
              <w:t>осалқы</w:t>
            </w:r>
            <w:proofErr w:type="spellEnd"/>
            <w:r w:rsidR="00897403">
              <w:rPr>
                <w:sz w:val="20"/>
                <w:szCs w:val="20"/>
              </w:rPr>
              <w:t xml:space="preserve"> </w:t>
            </w:r>
            <w:proofErr w:type="spellStart"/>
            <w:r w:rsidR="00897403">
              <w:rPr>
                <w:sz w:val="20"/>
                <w:szCs w:val="20"/>
              </w:rPr>
              <w:t>тарихи</w:t>
            </w:r>
            <w:proofErr w:type="spellEnd"/>
            <w:r w:rsidR="00897403">
              <w:rPr>
                <w:sz w:val="20"/>
                <w:szCs w:val="20"/>
              </w:rPr>
              <w:t xml:space="preserve"> </w:t>
            </w:r>
            <w:proofErr w:type="spellStart"/>
            <w:r w:rsidR="00897403">
              <w:rPr>
                <w:sz w:val="20"/>
                <w:szCs w:val="20"/>
              </w:rPr>
              <w:t>пәндер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243127" w:rsidP="00F12CCB">
            <w:pPr>
              <w:ind w:firstLine="709"/>
              <w:jc w:val="both"/>
              <w:rPr>
                <w:rStyle w:val="normaltextrun"/>
                <w:sz w:val="16"/>
                <w:szCs w:val="16"/>
                <w:shd w:val="clear" w:color="auto" w:fill="FFFFFF"/>
                <w:lang w:val="kk-KZ"/>
              </w:rPr>
            </w:pPr>
            <w:r>
              <w:rPr>
                <w:rStyle w:val="normaltextrun"/>
                <w:sz w:val="16"/>
                <w:szCs w:val="16"/>
                <w:shd w:val="clear" w:color="auto" w:fill="FFFFFF"/>
                <w:lang w:val="kk-KZ"/>
              </w:rPr>
              <w:t>5</w:t>
            </w:r>
          </w:p>
          <w:p w:rsidR="00897403" w:rsidRPr="003F2DC5" w:rsidRDefault="00897403" w:rsidP="00F12CCB">
            <w:pPr>
              <w:ind w:firstLine="709"/>
              <w:jc w:val="both"/>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243127" w:rsidP="00243127">
            <w:pPr>
              <w:jc w:val="both"/>
              <w:rPr>
                <w:sz w:val="20"/>
                <w:szCs w:val="20"/>
                <w:lang w:val="kk-KZ"/>
              </w:rPr>
            </w:pPr>
            <w:r>
              <w:rPr>
                <w:sz w:val="20"/>
                <w:szCs w:val="20"/>
                <w:lang w:val="kk-KZ"/>
              </w:rPr>
              <w:t>1,70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DC5B40" w:rsidP="00243127">
            <w:pPr>
              <w:jc w:val="both"/>
              <w:rPr>
                <w:sz w:val="20"/>
                <w:szCs w:val="20"/>
                <w:lang w:val="kk-KZ"/>
              </w:rPr>
            </w:pPr>
            <w:r>
              <w:rPr>
                <w:sz w:val="20"/>
                <w:szCs w:val="20"/>
                <w:lang w:val="kk-KZ"/>
              </w:rPr>
              <w:t>3</w:t>
            </w:r>
            <w:r w:rsidR="00243127">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C5B40" w:rsidRDefault="00243127" w:rsidP="00243127">
            <w:pPr>
              <w:jc w:val="both"/>
              <w:rPr>
                <w:sz w:val="20"/>
                <w:szCs w:val="20"/>
                <w:lang w:val="kk-KZ"/>
              </w:rPr>
            </w:pPr>
            <w:r>
              <w:rPr>
                <w:sz w:val="20"/>
                <w:szCs w:val="20"/>
                <w:lang w:val="kk-KZ"/>
              </w:rPr>
              <w:t>5</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2B5717" w:rsidRDefault="00897403" w:rsidP="00243127">
            <w:pPr>
              <w:jc w:val="both"/>
              <w:rPr>
                <w:sz w:val="16"/>
                <w:szCs w:val="16"/>
              </w:rPr>
            </w:pPr>
            <w:r w:rsidRPr="002B5717">
              <w:rPr>
                <w:sz w:val="16"/>
                <w:szCs w:val="16"/>
                <w:lang w:val="kk-KZ"/>
              </w:rPr>
              <w:t xml:space="preserve"> </w:t>
            </w:r>
            <w:r w:rsidR="00DC5B40" w:rsidRPr="002B5717">
              <w:rPr>
                <w:sz w:val="16"/>
                <w:szCs w:val="16"/>
              </w:rPr>
              <w:t>6</w:t>
            </w:r>
            <w:r w:rsidRPr="002B5717">
              <w:rPr>
                <w:sz w:val="16"/>
                <w:szCs w:val="16"/>
              </w:rPr>
              <w:t>.</w:t>
            </w:r>
          </w:p>
          <w:p w:rsidR="00897403" w:rsidRPr="003F2DC5" w:rsidRDefault="00897403" w:rsidP="00F12CCB">
            <w:pPr>
              <w:ind w:firstLine="709"/>
              <w:jc w:val="both"/>
              <w:rPr>
                <w:sz w:val="20"/>
                <w:szCs w:val="20"/>
                <w:lang w:val="kk-KZ"/>
              </w:rPr>
            </w:pPr>
          </w:p>
        </w:tc>
      </w:tr>
      <w:tr w:rsidR="00897403" w:rsidRPr="003F2DC5" w:rsidTr="00315BBA">
        <w:trPr>
          <w:trHeight w:val="225"/>
        </w:trPr>
        <w:tc>
          <w:tcPr>
            <w:tcW w:w="1289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43016B" w:rsidRDefault="00897403" w:rsidP="00F12CCB">
            <w:pPr>
              <w:ind w:firstLine="709"/>
              <w:jc w:val="both"/>
              <w:rPr>
                <w:b/>
                <w:bCs/>
                <w:sz w:val="20"/>
                <w:szCs w:val="20"/>
              </w:rPr>
            </w:pPr>
            <w:r>
              <w:rPr>
                <w:b/>
                <w:sz w:val="20"/>
                <w:szCs w:val="20"/>
                <w:lang w:val="kk-KZ"/>
              </w:rPr>
              <w:t>ПӘН</w:t>
            </w:r>
            <w:r w:rsidRPr="002655E7">
              <w:rPr>
                <w:b/>
                <w:sz w:val="20"/>
                <w:szCs w:val="20"/>
              </w:rPr>
              <w:t xml:space="preserve"> ТУРАЛЫ АКАДЕМИЯЛЫҚ АҚПАРАТ</w:t>
            </w:r>
          </w:p>
        </w:tc>
      </w:tr>
      <w:tr w:rsidR="00897403" w:rsidRPr="007C3796" w:rsidTr="00315BBA">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F12CCB">
            <w:pPr>
              <w:pBdr>
                <w:top w:val="nil"/>
                <w:left w:val="nil"/>
                <w:bottom w:val="nil"/>
                <w:right w:val="nil"/>
                <w:between w:val="nil"/>
              </w:pBdr>
              <w:ind w:firstLine="709"/>
              <w:jc w:val="both"/>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953962" w:rsidRDefault="00897403" w:rsidP="005C26BD">
            <w:pPr>
              <w:jc w:val="both"/>
              <w:rPr>
                <w:b/>
                <w:sz w:val="20"/>
                <w:szCs w:val="20"/>
              </w:rPr>
            </w:pPr>
            <w:r w:rsidRPr="00953962">
              <w:rPr>
                <w:b/>
                <w:sz w:val="20"/>
                <w:szCs w:val="20"/>
              </w:rPr>
              <w:t>Цикл</w:t>
            </w:r>
            <w:r>
              <w:rPr>
                <w:b/>
                <w:sz w:val="20"/>
                <w:szCs w:val="20"/>
                <w:lang w:val="kk-KZ"/>
              </w:rPr>
              <w:t>ы</w:t>
            </w:r>
            <w:r w:rsidRPr="00953962">
              <w:rPr>
                <w:b/>
                <w:sz w:val="20"/>
                <w:szCs w:val="20"/>
              </w:rPr>
              <w:t>,</w:t>
            </w:r>
          </w:p>
          <w:p w:rsidR="00897403" w:rsidRPr="008131FF" w:rsidRDefault="00897403" w:rsidP="005C26BD">
            <w:pPr>
              <w:jc w:val="both"/>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Семинар сабақтарының түрлері</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131FF" w:rsidRDefault="00897403" w:rsidP="005C26BD">
            <w:pPr>
              <w:jc w:val="both"/>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897403" w:rsidRPr="00DA1C8A" w:rsidTr="00315BBA">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A1C8A" w:rsidRDefault="00897403" w:rsidP="00F12CCB">
            <w:pPr>
              <w:pBdr>
                <w:top w:val="nil"/>
                <w:left w:val="nil"/>
                <w:bottom w:val="nil"/>
                <w:right w:val="nil"/>
                <w:between w:val="nil"/>
              </w:pBdr>
              <w:ind w:firstLine="709"/>
              <w:jc w:val="both"/>
              <w:rPr>
                <w:b/>
                <w:bCs/>
                <w:iCs/>
                <w:sz w:val="20"/>
                <w:szCs w:val="20"/>
                <w:lang w:val="kk-KZ"/>
              </w:rPr>
            </w:pPr>
            <w:r w:rsidRPr="00DA1C8A">
              <w:rPr>
                <w:b/>
                <w:bCs/>
                <w:iCs/>
                <w:sz w:val="20"/>
                <w:szCs w:val="20"/>
                <w:lang w:val="kk-KZ"/>
              </w:rPr>
              <w:t>Оффлайн</w:t>
            </w:r>
          </w:p>
          <w:p w:rsidR="00897403" w:rsidRPr="008F66D7" w:rsidRDefault="00897403" w:rsidP="00F12CCB">
            <w:pPr>
              <w:pBdr>
                <w:top w:val="nil"/>
                <w:left w:val="nil"/>
                <w:bottom w:val="nil"/>
                <w:right w:val="nil"/>
                <w:between w:val="nil"/>
              </w:pBdr>
              <w:ind w:firstLine="709"/>
              <w:jc w:val="both"/>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D5248" w:rsidRDefault="008D5248" w:rsidP="00CA2907">
            <w:pPr>
              <w:jc w:val="both"/>
              <w:rPr>
                <w:sz w:val="20"/>
                <w:szCs w:val="20"/>
                <w:lang w:val="kk-KZ"/>
              </w:rPr>
            </w:pPr>
            <w:r>
              <w:rPr>
                <w:sz w:val="20"/>
                <w:szCs w:val="20"/>
                <w:lang w:val="kk-KZ"/>
              </w:rPr>
              <w:t>ЖО</w:t>
            </w:r>
            <w:r w:rsidR="00CA2907">
              <w:rPr>
                <w:sz w:val="20"/>
                <w:szCs w:val="20"/>
                <w:lang w:val="kk-KZ"/>
              </w:rPr>
              <w:t>К</w:t>
            </w:r>
            <w:r>
              <w:rPr>
                <w:sz w:val="20"/>
                <w:szCs w:val="20"/>
                <w:lang w:val="kk-KZ"/>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A2907" w:rsidRPr="0036565F" w:rsidRDefault="00CA2907" w:rsidP="00CA2907">
            <w:pPr>
              <w:jc w:val="center"/>
              <w:rPr>
                <w:sz w:val="20"/>
                <w:szCs w:val="20"/>
                <w:lang w:val="kk-KZ"/>
              </w:rPr>
            </w:pPr>
            <w:r w:rsidRPr="0036565F">
              <w:rPr>
                <w:sz w:val="20"/>
                <w:szCs w:val="20"/>
                <w:lang w:val="kk-KZ"/>
              </w:rPr>
              <w:t>Проблемалық,</w:t>
            </w:r>
          </w:p>
          <w:p w:rsidR="00CA2907" w:rsidRPr="0036565F" w:rsidRDefault="00CA2907" w:rsidP="00CA2907">
            <w:pPr>
              <w:jc w:val="center"/>
              <w:rPr>
                <w:sz w:val="20"/>
                <w:szCs w:val="20"/>
                <w:lang w:val="kk-KZ"/>
              </w:rPr>
            </w:pPr>
            <w:r w:rsidRPr="0036565F">
              <w:rPr>
                <w:sz w:val="20"/>
                <w:szCs w:val="20"/>
                <w:lang w:val="kk-KZ"/>
              </w:rPr>
              <w:t>Ақпараттық,</w:t>
            </w:r>
          </w:p>
          <w:p w:rsidR="00897403" w:rsidRPr="008F66D7" w:rsidRDefault="00CA2907" w:rsidP="00CA2907">
            <w:pPr>
              <w:jc w:val="both"/>
              <w:rPr>
                <w:sz w:val="20"/>
                <w:szCs w:val="20"/>
                <w:lang w:val="kk-KZ"/>
              </w:rPr>
            </w:pPr>
            <w:r w:rsidRPr="0036565F">
              <w:rPr>
                <w:sz w:val="20"/>
                <w:szCs w:val="20"/>
                <w:lang w:val="kk-KZ"/>
              </w:rPr>
              <w:t>Дәріс</w:t>
            </w:r>
            <w:r w:rsidRPr="00CA2907">
              <w:rPr>
                <w:sz w:val="20"/>
                <w:szCs w:val="20"/>
                <w:lang w:val="kk-KZ"/>
              </w:rPr>
              <w:t>-презентация</w:t>
            </w:r>
            <w:r>
              <w:rPr>
                <w:sz w:val="20"/>
                <w:szCs w:val="20"/>
                <w:lang w:val="kk-KZ"/>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32A3B" w:rsidP="00CA2907">
            <w:pPr>
              <w:jc w:val="both"/>
              <w:rPr>
                <w:sz w:val="20"/>
                <w:szCs w:val="20"/>
                <w:lang w:val="kk-KZ"/>
              </w:rPr>
            </w:pPr>
            <w:r>
              <w:rPr>
                <w:sz w:val="20"/>
                <w:szCs w:val="20"/>
                <w:lang w:val="kk-KZ"/>
              </w:rPr>
              <w:t>Семинар</w:t>
            </w:r>
            <w:r w:rsidR="00CA2907">
              <w:rPr>
                <w:sz w:val="20"/>
                <w:szCs w:val="20"/>
                <w:lang w:val="kk-KZ"/>
              </w:rPr>
              <w:t>-талдау, презентация</w:t>
            </w:r>
          </w:p>
        </w:tc>
        <w:tc>
          <w:tcPr>
            <w:tcW w:w="35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897403" w:rsidRPr="008F66D7" w:rsidRDefault="00847019" w:rsidP="00CA2907">
            <w:pPr>
              <w:jc w:val="both"/>
              <w:rPr>
                <w:sz w:val="16"/>
                <w:szCs w:val="16"/>
                <w:lang w:val="kk-KZ"/>
              </w:rPr>
            </w:pPr>
            <w:r>
              <w:rPr>
                <w:sz w:val="16"/>
                <w:szCs w:val="16"/>
                <w:lang w:val="kk-KZ"/>
              </w:rPr>
              <w:t>Д</w:t>
            </w:r>
            <w:r w:rsidR="00CA2907">
              <w:rPr>
                <w:sz w:val="16"/>
                <w:szCs w:val="16"/>
                <w:lang w:val="kk-KZ"/>
              </w:rPr>
              <w:t>әстүрлі жазба</w:t>
            </w:r>
            <w:r>
              <w:rPr>
                <w:sz w:val="16"/>
                <w:szCs w:val="16"/>
                <w:lang w:val="kk-KZ"/>
              </w:rPr>
              <w:t>ша (оффлайн)</w:t>
            </w:r>
          </w:p>
        </w:tc>
      </w:tr>
      <w:tr w:rsidR="00897403" w:rsidRPr="003F2DC5" w:rsidTr="00315BBA">
        <w:trPr>
          <w:trHeight w:val="214"/>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kk-KZ"/>
              </w:rPr>
            </w:pPr>
            <w:r>
              <w:rPr>
                <w:sz w:val="20"/>
                <w:szCs w:val="20"/>
                <w:lang w:val="kk-KZ"/>
              </w:rPr>
              <w:t>Төлебаев Тұрғанжан Әбеуұлы</w:t>
            </w:r>
          </w:p>
        </w:tc>
        <w:tc>
          <w:tcPr>
            <w:tcW w:w="3543" w:type="dxa"/>
            <w:gridSpan w:val="2"/>
            <w:vMerge/>
          </w:tcPr>
          <w:p w:rsidR="00897403" w:rsidRPr="003F2DC5" w:rsidRDefault="00897403" w:rsidP="00F12CCB">
            <w:pPr>
              <w:ind w:firstLine="709"/>
              <w:jc w:val="both"/>
              <w:rPr>
                <w:sz w:val="20"/>
                <w:szCs w:val="20"/>
              </w:rPr>
            </w:pPr>
          </w:p>
        </w:tc>
      </w:tr>
      <w:tr w:rsidR="00897403" w:rsidRPr="003F2DC5" w:rsidTr="00315BBA">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Tur-07@mail.ru</w:t>
            </w:r>
          </w:p>
        </w:tc>
        <w:tc>
          <w:tcPr>
            <w:tcW w:w="354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315BBA">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D67724" w:rsidRDefault="00897403" w:rsidP="00F12CCB">
            <w:pPr>
              <w:ind w:firstLine="709"/>
              <w:jc w:val="both"/>
              <w:rPr>
                <w:sz w:val="20"/>
                <w:szCs w:val="20"/>
                <w:lang w:val="en-US"/>
              </w:rPr>
            </w:pPr>
            <w:r>
              <w:rPr>
                <w:sz w:val="20"/>
                <w:szCs w:val="20"/>
                <w:lang w:val="en-US"/>
              </w:rPr>
              <w:t>87071956050</w:t>
            </w:r>
          </w:p>
        </w:tc>
        <w:tc>
          <w:tcPr>
            <w:tcW w:w="354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315BBA">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kk-KZ"/>
              </w:rPr>
            </w:pPr>
            <w:r>
              <w:rPr>
                <w:sz w:val="20"/>
                <w:szCs w:val="20"/>
                <w:lang w:val="kk-KZ"/>
              </w:rPr>
              <w:t>Қ</w:t>
            </w:r>
            <w:proofErr w:type="spellStart"/>
            <w:r>
              <w:rPr>
                <w:sz w:val="20"/>
                <w:szCs w:val="20"/>
              </w:rPr>
              <w:t>ожабергенова</w:t>
            </w:r>
            <w:proofErr w:type="spellEnd"/>
            <w:r>
              <w:rPr>
                <w:sz w:val="20"/>
                <w:szCs w:val="20"/>
              </w:rPr>
              <w:t xml:space="preserve"> </w:t>
            </w:r>
            <w:proofErr w:type="spellStart"/>
            <w:r w:rsidR="00832AD9">
              <w:rPr>
                <w:sz w:val="20"/>
                <w:szCs w:val="20"/>
              </w:rPr>
              <w:t>Жазира</w:t>
            </w:r>
            <w:proofErr w:type="spellEnd"/>
            <w:r>
              <w:rPr>
                <w:sz w:val="20"/>
                <w:szCs w:val="20"/>
                <w:lang w:val="kk-KZ"/>
              </w:rPr>
              <w:t xml:space="preserve"> Бекеновна</w:t>
            </w:r>
          </w:p>
        </w:tc>
        <w:tc>
          <w:tcPr>
            <w:tcW w:w="354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315BBA">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e-</w:t>
            </w:r>
            <w:proofErr w:type="spellStart"/>
            <w:r w:rsidRPr="003F2DC5">
              <w:rPr>
                <w:b/>
                <w:sz w:val="20"/>
                <w:szCs w:val="20"/>
              </w:rPr>
              <w:t>mail</w:t>
            </w:r>
            <w:proofErr w:type="spellEnd"/>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53AF1" w:rsidRDefault="00553AF1" w:rsidP="00F12CCB">
            <w:pPr>
              <w:ind w:firstLine="709"/>
              <w:jc w:val="both"/>
              <w:rPr>
                <w:sz w:val="20"/>
                <w:szCs w:val="20"/>
                <w:lang w:val="en-US"/>
              </w:rPr>
            </w:pPr>
            <w:r>
              <w:rPr>
                <w:sz w:val="20"/>
                <w:szCs w:val="20"/>
                <w:lang w:val="en-US"/>
              </w:rPr>
              <w:t>Zhasira.kozhabergenova@gmail.com</w:t>
            </w:r>
          </w:p>
        </w:tc>
        <w:tc>
          <w:tcPr>
            <w:tcW w:w="354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315BBA">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32AD9" w:rsidP="00F12CCB">
            <w:pPr>
              <w:ind w:firstLine="709"/>
              <w:jc w:val="both"/>
              <w:rPr>
                <w:sz w:val="20"/>
                <w:szCs w:val="20"/>
              </w:rPr>
            </w:pPr>
            <w:r>
              <w:rPr>
                <w:sz w:val="20"/>
                <w:szCs w:val="20"/>
              </w:rPr>
              <w:t>87784979228</w:t>
            </w:r>
          </w:p>
        </w:tc>
        <w:tc>
          <w:tcPr>
            <w:tcW w:w="3543" w:type="dxa"/>
            <w:gridSpan w:val="2"/>
            <w:vMerge/>
          </w:tcPr>
          <w:p w:rsidR="00897403" w:rsidRPr="003F2DC5" w:rsidRDefault="00897403" w:rsidP="00F12CCB">
            <w:pPr>
              <w:widowControl w:val="0"/>
              <w:pBdr>
                <w:top w:val="nil"/>
                <w:left w:val="nil"/>
                <w:bottom w:val="nil"/>
                <w:right w:val="nil"/>
                <w:between w:val="nil"/>
              </w:pBdr>
              <w:ind w:firstLine="709"/>
              <w:jc w:val="both"/>
              <w:rPr>
                <w:sz w:val="20"/>
                <w:szCs w:val="20"/>
              </w:rPr>
            </w:pPr>
          </w:p>
        </w:tc>
      </w:tr>
      <w:tr w:rsidR="00897403" w:rsidRPr="003F2DC5" w:rsidTr="00315BBA">
        <w:trPr>
          <w:trHeight w:val="109"/>
        </w:trPr>
        <w:tc>
          <w:tcPr>
            <w:tcW w:w="1289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D84717" w:rsidRDefault="00897403" w:rsidP="00F12CCB">
            <w:pPr>
              <w:ind w:firstLine="709"/>
              <w:jc w:val="both"/>
              <w:rPr>
                <w:color w:val="FF0000"/>
              </w:rPr>
            </w:pPr>
            <w:r w:rsidRPr="00D84717">
              <w:rPr>
                <w:b/>
                <w:lang w:val="kk-KZ"/>
              </w:rPr>
              <w:t>ПӘН</w:t>
            </w:r>
            <w:r w:rsidRPr="00D84717">
              <w:rPr>
                <w:b/>
              </w:rPr>
              <w:t>Н</w:t>
            </w:r>
            <w:r w:rsidRPr="00D84717">
              <w:rPr>
                <w:b/>
                <w:lang w:val="kk-KZ"/>
              </w:rPr>
              <w:t>І</w:t>
            </w:r>
            <w:r w:rsidRPr="00D84717">
              <w:rPr>
                <w:b/>
              </w:rPr>
              <w:t>Ң АКАДЕМИЯЛЫҚ ПРЕЗЕНТАЦИЯСЫ</w:t>
            </w:r>
          </w:p>
          <w:p w:rsidR="00897403" w:rsidRPr="00D84717" w:rsidRDefault="00897403" w:rsidP="00F12CCB">
            <w:pPr>
              <w:ind w:firstLine="709"/>
              <w:jc w:val="both"/>
              <w:rPr>
                <w:color w:val="FF0000"/>
              </w:rPr>
            </w:pPr>
          </w:p>
        </w:tc>
      </w:tr>
      <w:tr w:rsidR="00897403" w:rsidRPr="007B696B" w:rsidTr="00315BBA">
        <w:tc>
          <w:tcPr>
            <w:tcW w:w="3970" w:type="dxa"/>
            <w:shd w:val="clear" w:color="auto" w:fill="auto"/>
          </w:tcPr>
          <w:p w:rsidR="009B13CC" w:rsidRPr="002A67BD" w:rsidRDefault="009B13CC" w:rsidP="00F12CCB">
            <w:pPr>
              <w:ind w:firstLine="709"/>
              <w:jc w:val="both"/>
              <w:rPr>
                <w:color w:val="000000"/>
                <w:sz w:val="20"/>
                <w:szCs w:val="20"/>
                <w:lang w:eastAsia="ru-RU"/>
              </w:rPr>
            </w:pPr>
            <w:proofErr w:type="spellStart"/>
            <w:r w:rsidRPr="002A67BD">
              <w:rPr>
                <w:b/>
                <w:bCs/>
                <w:color w:val="000000"/>
                <w:sz w:val="20"/>
                <w:szCs w:val="20"/>
                <w:lang w:eastAsia="ru-RU"/>
              </w:rPr>
              <w:t>Атауы</w:t>
            </w:r>
            <w:proofErr w:type="spellEnd"/>
            <w:r w:rsidRPr="002A67BD">
              <w:rPr>
                <w:b/>
                <w:bCs/>
                <w:color w:val="000000"/>
                <w:sz w:val="20"/>
                <w:szCs w:val="20"/>
                <w:lang w:eastAsia="ru-RU"/>
              </w:rPr>
              <w:t>::</w:t>
            </w:r>
            <w:proofErr w:type="spellStart"/>
            <w:r w:rsidRPr="002A67BD">
              <w:rPr>
                <w:color w:val="000000"/>
                <w:sz w:val="20"/>
                <w:szCs w:val="20"/>
                <w:lang w:eastAsia="ru-RU"/>
              </w:rPr>
              <w:t>Қосалқы</w:t>
            </w:r>
            <w:proofErr w:type="spellEnd"/>
            <w:r w:rsidRPr="002A67BD">
              <w:rPr>
                <w:color w:val="000000"/>
                <w:sz w:val="20"/>
                <w:szCs w:val="20"/>
                <w:lang w:eastAsia="ru-RU"/>
              </w:rPr>
              <w:t xml:space="preserve"> </w:t>
            </w:r>
            <w:proofErr w:type="spellStart"/>
            <w:r w:rsidRPr="002A67BD">
              <w:rPr>
                <w:color w:val="000000"/>
                <w:sz w:val="20"/>
                <w:szCs w:val="20"/>
                <w:lang w:eastAsia="ru-RU"/>
              </w:rPr>
              <w:t>тарихи</w:t>
            </w:r>
            <w:proofErr w:type="spellEnd"/>
            <w:r w:rsidRPr="002A67BD">
              <w:rPr>
                <w:color w:val="000000"/>
                <w:sz w:val="20"/>
                <w:szCs w:val="20"/>
                <w:lang w:eastAsia="ru-RU"/>
              </w:rPr>
              <w:t xml:space="preserve"> </w:t>
            </w:r>
            <w:proofErr w:type="spellStart"/>
            <w:r w:rsidRPr="002A67BD">
              <w:rPr>
                <w:color w:val="000000"/>
                <w:sz w:val="20"/>
                <w:szCs w:val="20"/>
                <w:lang w:eastAsia="ru-RU"/>
              </w:rPr>
              <w:t>пәндер</w:t>
            </w:r>
            <w:proofErr w:type="spellEnd"/>
            <w:r w:rsidRPr="002A67BD">
              <w:rPr>
                <w:color w:val="000000"/>
                <w:sz w:val="20"/>
                <w:szCs w:val="20"/>
                <w:lang w:eastAsia="ru-RU"/>
              </w:rPr>
              <w:t>[58]</w:t>
            </w:r>
            <w:r w:rsidRPr="002A67BD">
              <w:rPr>
                <w:color w:val="000000"/>
                <w:sz w:val="20"/>
                <w:szCs w:val="20"/>
                <w:lang w:eastAsia="ru-RU"/>
              </w:rPr>
              <w:br/>
            </w:r>
            <w:proofErr w:type="spellStart"/>
            <w:r w:rsidR="002A67BD" w:rsidRPr="002A67BD">
              <w:rPr>
                <w:color w:val="000000"/>
                <w:sz w:val="20"/>
                <w:szCs w:val="20"/>
              </w:rPr>
              <w:t>Пәннің</w:t>
            </w:r>
            <w:proofErr w:type="spellEnd"/>
            <w:r w:rsidR="002A67BD" w:rsidRPr="002A67BD">
              <w:rPr>
                <w:color w:val="000000"/>
                <w:sz w:val="20"/>
                <w:szCs w:val="20"/>
              </w:rPr>
              <w:t xml:space="preserve"> </w:t>
            </w:r>
            <w:proofErr w:type="spellStart"/>
            <w:r w:rsidR="002A67BD" w:rsidRPr="002A67BD">
              <w:rPr>
                <w:color w:val="000000"/>
                <w:sz w:val="20"/>
                <w:szCs w:val="20"/>
              </w:rPr>
              <w:t>мақсаты</w:t>
            </w:r>
            <w:proofErr w:type="spellEnd"/>
            <w:r w:rsidR="002A67BD" w:rsidRPr="002A67BD">
              <w:rPr>
                <w:color w:val="000000"/>
                <w:sz w:val="20"/>
                <w:szCs w:val="20"/>
              </w:rPr>
              <w:t xml:space="preserve"> </w:t>
            </w:r>
            <w:proofErr w:type="spellStart"/>
            <w:r w:rsidR="002A67BD" w:rsidRPr="002A67BD">
              <w:rPr>
                <w:color w:val="000000"/>
                <w:sz w:val="20"/>
                <w:szCs w:val="20"/>
              </w:rPr>
              <w:t>студенттердің</w:t>
            </w:r>
            <w:proofErr w:type="spellEnd"/>
            <w:r w:rsidR="002A67BD" w:rsidRPr="002A67BD">
              <w:rPr>
                <w:color w:val="000000"/>
                <w:sz w:val="20"/>
                <w:szCs w:val="20"/>
              </w:rPr>
              <w:t xml:space="preserve"> </w:t>
            </w:r>
            <w:proofErr w:type="spellStart"/>
            <w:r w:rsidR="002A67BD" w:rsidRPr="002A67BD">
              <w:rPr>
                <w:color w:val="000000"/>
                <w:sz w:val="20"/>
                <w:szCs w:val="20"/>
              </w:rPr>
              <w:t>арнайы</w:t>
            </w:r>
            <w:proofErr w:type="spellEnd"/>
            <w:r w:rsidR="002A67BD" w:rsidRPr="002A67BD">
              <w:rPr>
                <w:color w:val="000000"/>
                <w:sz w:val="20"/>
                <w:szCs w:val="20"/>
              </w:rPr>
              <w:t xml:space="preserve"> </w:t>
            </w:r>
            <w:proofErr w:type="spellStart"/>
            <w:r w:rsidR="002A67BD" w:rsidRPr="002A67BD">
              <w:rPr>
                <w:color w:val="000000"/>
                <w:sz w:val="20"/>
                <w:szCs w:val="20"/>
              </w:rPr>
              <w:t>тарихи</w:t>
            </w:r>
            <w:proofErr w:type="spellEnd"/>
            <w:r w:rsidR="002A67BD" w:rsidRPr="002A67BD">
              <w:rPr>
                <w:color w:val="000000"/>
                <w:sz w:val="20"/>
                <w:szCs w:val="20"/>
              </w:rPr>
              <w:t xml:space="preserve"> </w:t>
            </w:r>
            <w:proofErr w:type="spellStart"/>
            <w:r w:rsidR="002A67BD" w:rsidRPr="002A67BD">
              <w:rPr>
                <w:color w:val="000000"/>
                <w:sz w:val="20"/>
                <w:szCs w:val="20"/>
              </w:rPr>
              <w:t>пәндер</w:t>
            </w:r>
            <w:proofErr w:type="spellEnd"/>
            <w:r w:rsidR="002A67BD" w:rsidRPr="002A67BD">
              <w:rPr>
                <w:color w:val="000000"/>
                <w:sz w:val="20"/>
                <w:szCs w:val="20"/>
              </w:rPr>
              <w:t xml:space="preserve"> </w:t>
            </w:r>
            <w:proofErr w:type="spellStart"/>
            <w:r w:rsidR="002A67BD" w:rsidRPr="002A67BD">
              <w:rPr>
                <w:color w:val="000000"/>
                <w:sz w:val="20"/>
                <w:szCs w:val="20"/>
              </w:rPr>
              <w:t>білімдерін</w:t>
            </w:r>
            <w:proofErr w:type="spellEnd"/>
            <w:r w:rsidR="002A67BD" w:rsidRPr="002A67BD">
              <w:rPr>
                <w:color w:val="000000"/>
                <w:sz w:val="20"/>
                <w:szCs w:val="20"/>
              </w:rPr>
              <w:t xml:space="preserve"> </w:t>
            </w:r>
            <w:proofErr w:type="spellStart"/>
            <w:r w:rsidR="002A67BD" w:rsidRPr="002A67BD">
              <w:rPr>
                <w:color w:val="000000"/>
                <w:sz w:val="20"/>
                <w:szCs w:val="20"/>
              </w:rPr>
              <w:t>олардың</w:t>
            </w:r>
            <w:proofErr w:type="spellEnd"/>
            <w:r w:rsidR="002A67BD" w:rsidRPr="002A67BD">
              <w:rPr>
                <w:color w:val="000000"/>
                <w:sz w:val="20"/>
                <w:szCs w:val="20"/>
              </w:rPr>
              <w:t xml:space="preserve"> </w:t>
            </w:r>
            <w:proofErr w:type="spellStart"/>
            <w:r w:rsidR="002A67BD" w:rsidRPr="002A67BD">
              <w:rPr>
                <w:color w:val="000000"/>
                <w:sz w:val="20"/>
                <w:szCs w:val="20"/>
              </w:rPr>
              <w:t>кәсіби</w:t>
            </w:r>
            <w:proofErr w:type="spellEnd"/>
            <w:r w:rsidR="002A67BD" w:rsidRPr="002A67BD">
              <w:rPr>
                <w:color w:val="000000"/>
                <w:sz w:val="20"/>
                <w:szCs w:val="20"/>
              </w:rPr>
              <w:t xml:space="preserve"> </w:t>
            </w:r>
            <w:proofErr w:type="spellStart"/>
            <w:r w:rsidR="002A67BD" w:rsidRPr="002A67BD">
              <w:rPr>
                <w:color w:val="000000"/>
                <w:sz w:val="20"/>
                <w:szCs w:val="20"/>
              </w:rPr>
              <w:t>қызметінде</w:t>
            </w:r>
            <w:proofErr w:type="spellEnd"/>
            <w:r w:rsidR="002A67BD" w:rsidRPr="002A67BD">
              <w:rPr>
                <w:color w:val="000000"/>
                <w:sz w:val="20"/>
                <w:szCs w:val="20"/>
              </w:rPr>
              <w:t xml:space="preserve"> </w:t>
            </w:r>
            <w:proofErr w:type="spellStart"/>
            <w:r w:rsidR="002A67BD" w:rsidRPr="002A67BD">
              <w:rPr>
                <w:color w:val="000000"/>
                <w:sz w:val="20"/>
                <w:szCs w:val="20"/>
              </w:rPr>
              <w:t>пайдалану</w:t>
            </w:r>
            <w:proofErr w:type="spellEnd"/>
            <w:r w:rsidR="002A67BD" w:rsidRPr="002A67BD">
              <w:rPr>
                <w:color w:val="000000"/>
                <w:sz w:val="20"/>
                <w:szCs w:val="20"/>
              </w:rPr>
              <w:t xml:space="preserve"> </w:t>
            </w:r>
            <w:proofErr w:type="spellStart"/>
            <w:r w:rsidR="002A67BD" w:rsidRPr="002A67BD">
              <w:rPr>
                <w:color w:val="000000"/>
                <w:sz w:val="20"/>
                <w:szCs w:val="20"/>
              </w:rPr>
              <w:t>қабілетін</w:t>
            </w:r>
            <w:proofErr w:type="spellEnd"/>
            <w:r w:rsidR="002A67BD" w:rsidRPr="002A67BD">
              <w:rPr>
                <w:color w:val="000000"/>
                <w:sz w:val="20"/>
                <w:szCs w:val="20"/>
              </w:rPr>
              <w:t xml:space="preserve"> </w:t>
            </w:r>
            <w:proofErr w:type="spellStart"/>
            <w:r w:rsidR="002A67BD" w:rsidRPr="002A67BD">
              <w:rPr>
                <w:color w:val="000000"/>
                <w:sz w:val="20"/>
                <w:szCs w:val="20"/>
              </w:rPr>
              <w:t>қалыптастыру</w:t>
            </w:r>
            <w:proofErr w:type="spellEnd"/>
            <w:r w:rsidR="002A67BD" w:rsidRPr="002A67BD">
              <w:rPr>
                <w:color w:val="000000"/>
                <w:sz w:val="20"/>
                <w:szCs w:val="20"/>
              </w:rPr>
              <w:t xml:space="preserve">. ҚТП </w:t>
            </w:r>
            <w:proofErr w:type="spellStart"/>
            <w:r w:rsidR="002A67BD" w:rsidRPr="002A67BD">
              <w:rPr>
                <w:color w:val="000000"/>
                <w:sz w:val="20"/>
                <w:szCs w:val="20"/>
              </w:rPr>
              <w:t>принциптері</w:t>
            </w:r>
            <w:proofErr w:type="spellEnd"/>
            <w:r w:rsidR="002A67BD" w:rsidRPr="002A67BD">
              <w:rPr>
                <w:color w:val="000000"/>
                <w:sz w:val="20"/>
                <w:szCs w:val="20"/>
              </w:rPr>
              <w:t xml:space="preserve"> мен </w:t>
            </w:r>
            <w:proofErr w:type="spellStart"/>
            <w:r w:rsidR="002A67BD" w:rsidRPr="002A67BD">
              <w:rPr>
                <w:color w:val="000000"/>
                <w:sz w:val="20"/>
                <w:szCs w:val="20"/>
              </w:rPr>
              <w:t>әдістері</w:t>
            </w:r>
            <w:proofErr w:type="spellEnd"/>
            <w:r w:rsidR="002A67BD" w:rsidRPr="002A67BD">
              <w:rPr>
                <w:color w:val="000000"/>
                <w:sz w:val="20"/>
                <w:szCs w:val="20"/>
              </w:rPr>
              <w:t xml:space="preserve">, </w:t>
            </w:r>
            <w:proofErr w:type="spellStart"/>
            <w:r w:rsidR="002A67BD" w:rsidRPr="002A67BD">
              <w:rPr>
                <w:color w:val="000000"/>
                <w:sz w:val="20"/>
                <w:szCs w:val="20"/>
              </w:rPr>
              <w:t>қазіргі</w:t>
            </w:r>
            <w:proofErr w:type="spellEnd"/>
            <w:r w:rsidR="002A67BD" w:rsidRPr="002A67BD">
              <w:rPr>
                <w:color w:val="000000"/>
                <w:sz w:val="20"/>
                <w:szCs w:val="20"/>
              </w:rPr>
              <w:t xml:space="preserve"> </w:t>
            </w:r>
            <w:proofErr w:type="spellStart"/>
            <w:r w:rsidR="002A67BD" w:rsidRPr="002A67BD">
              <w:rPr>
                <w:color w:val="000000"/>
                <w:sz w:val="20"/>
                <w:szCs w:val="20"/>
              </w:rPr>
              <w:t>заманғы</w:t>
            </w:r>
            <w:proofErr w:type="spellEnd"/>
            <w:r w:rsidR="002A67BD" w:rsidRPr="002A67BD">
              <w:rPr>
                <w:color w:val="000000"/>
                <w:sz w:val="20"/>
                <w:szCs w:val="20"/>
              </w:rPr>
              <w:t xml:space="preserve"> </w:t>
            </w:r>
            <w:proofErr w:type="spellStart"/>
            <w:r w:rsidR="002A67BD" w:rsidRPr="002A67BD">
              <w:rPr>
                <w:color w:val="000000"/>
                <w:sz w:val="20"/>
                <w:szCs w:val="20"/>
              </w:rPr>
              <w:t>арнайы</w:t>
            </w:r>
            <w:proofErr w:type="spellEnd"/>
            <w:r w:rsidR="002A67BD" w:rsidRPr="002A67BD">
              <w:rPr>
                <w:color w:val="000000"/>
                <w:sz w:val="20"/>
                <w:szCs w:val="20"/>
              </w:rPr>
              <w:t xml:space="preserve"> </w:t>
            </w:r>
            <w:proofErr w:type="spellStart"/>
            <w:r w:rsidR="002A67BD" w:rsidRPr="002A67BD">
              <w:rPr>
                <w:color w:val="000000"/>
                <w:sz w:val="20"/>
                <w:szCs w:val="20"/>
              </w:rPr>
              <w:t>тарихи</w:t>
            </w:r>
            <w:proofErr w:type="spellEnd"/>
            <w:r w:rsidR="002A67BD" w:rsidRPr="002A67BD">
              <w:rPr>
                <w:color w:val="000000"/>
                <w:sz w:val="20"/>
                <w:szCs w:val="20"/>
              </w:rPr>
              <w:t xml:space="preserve"> </w:t>
            </w:r>
            <w:proofErr w:type="spellStart"/>
            <w:r w:rsidR="002A67BD" w:rsidRPr="002A67BD">
              <w:rPr>
                <w:color w:val="000000"/>
                <w:sz w:val="20"/>
                <w:szCs w:val="20"/>
              </w:rPr>
              <w:t>пәндерде</w:t>
            </w:r>
            <w:proofErr w:type="spellEnd"/>
            <w:r w:rsidR="002A67BD" w:rsidRPr="002A67BD">
              <w:rPr>
                <w:color w:val="000000"/>
                <w:sz w:val="20"/>
                <w:szCs w:val="20"/>
              </w:rPr>
              <w:t xml:space="preserve"> </w:t>
            </w:r>
            <w:proofErr w:type="spellStart"/>
            <w:r w:rsidR="002A67BD" w:rsidRPr="002A67BD">
              <w:rPr>
                <w:color w:val="000000"/>
                <w:sz w:val="20"/>
                <w:szCs w:val="20"/>
              </w:rPr>
              <w:t>қолданылатын</w:t>
            </w:r>
            <w:proofErr w:type="spellEnd"/>
            <w:r w:rsidR="002A67BD" w:rsidRPr="002A67BD">
              <w:rPr>
                <w:color w:val="000000"/>
                <w:sz w:val="20"/>
                <w:szCs w:val="20"/>
              </w:rPr>
              <w:t xml:space="preserve"> </w:t>
            </w:r>
            <w:proofErr w:type="spellStart"/>
            <w:r w:rsidR="002A67BD" w:rsidRPr="002A67BD">
              <w:rPr>
                <w:color w:val="000000"/>
                <w:sz w:val="20"/>
                <w:szCs w:val="20"/>
              </w:rPr>
              <w:t>негізгі</w:t>
            </w:r>
            <w:proofErr w:type="spellEnd"/>
            <w:r w:rsidR="002A67BD" w:rsidRPr="002A67BD">
              <w:rPr>
                <w:color w:val="000000"/>
                <w:sz w:val="20"/>
                <w:szCs w:val="20"/>
              </w:rPr>
              <w:t xml:space="preserve"> </w:t>
            </w:r>
            <w:proofErr w:type="spellStart"/>
            <w:r w:rsidR="002A67BD" w:rsidRPr="002A67BD">
              <w:rPr>
                <w:color w:val="000000"/>
                <w:sz w:val="20"/>
                <w:szCs w:val="20"/>
              </w:rPr>
              <w:t>ұғымдар</w:t>
            </w:r>
            <w:proofErr w:type="spellEnd"/>
            <w:r w:rsidR="002A67BD" w:rsidRPr="002A67BD">
              <w:rPr>
                <w:color w:val="000000"/>
                <w:sz w:val="20"/>
                <w:szCs w:val="20"/>
              </w:rPr>
              <w:t xml:space="preserve"> мен </w:t>
            </w:r>
            <w:proofErr w:type="spellStart"/>
            <w:r w:rsidR="002A67BD" w:rsidRPr="002A67BD">
              <w:rPr>
                <w:color w:val="000000"/>
                <w:sz w:val="20"/>
                <w:szCs w:val="20"/>
              </w:rPr>
              <w:t>терминдердің</w:t>
            </w:r>
            <w:proofErr w:type="spellEnd"/>
            <w:r w:rsidR="002A67BD" w:rsidRPr="002A67BD">
              <w:rPr>
                <w:color w:val="000000"/>
                <w:sz w:val="20"/>
                <w:szCs w:val="20"/>
              </w:rPr>
              <w:t xml:space="preserve"> </w:t>
            </w:r>
            <w:proofErr w:type="spellStart"/>
            <w:r w:rsidR="002A67BD" w:rsidRPr="002A67BD">
              <w:rPr>
                <w:color w:val="000000"/>
                <w:sz w:val="20"/>
                <w:szCs w:val="20"/>
              </w:rPr>
              <w:t>мазмұны</w:t>
            </w:r>
            <w:proofErr w:type="spellEnd"/>
            <w:r w:rsidR="002A67BD" w:rsidRPr="002A67BD">
              <w:rPr>
                <w:color w:val="000000"/>
                <w:sz w:val="20"/>
                <w:szCs w:val="20"/>
              </w:rPr>
              <w:t xml:space="preserve">, </w:t>
            </w:r>
            <w:proofErr w:type="spellStart"/>
            <w:r w:rsidR="002A67BD" w:rsidRPr="002A67BD">
              <w:rPr>
                <w:color w:val="000000"/>
                <w:sz w:val="20"/>
                <w:szCs w:val="20"/>
              </w:rPr>
              <w:t>арнайы</w:t>
            </w:r>
            <w:proofErr w:type="spellEnd"/>
            <w:r w:rsidR="002A67BD" w:rsidRPr="002A67BD">
              <w:rPr>
                <w:color w:val="000000"/>
                <w:sz w:val="20"/>
                <w:szCs w:val="20"/>
              </w:rPr>
              <w:t xml:space="preserve"> </w:t>
            </w:r>
            <w:proofErr w:type="spellStart"/>
            <w:r w:rsidR="002A67BD" w:rsidRPr="002A67BD">
              <w:rPr>
                <w:color w:val="000000"/>
                <w:sz w:val="20"/>
                <w:szCs w:val="20"/>
              </w:rPr>
              <w:t>тарихи</w:t>
            </w:r>
            <w:proofErr w:type="spellEnd"/>
            <w:r w:rsidR="002A67BD" w:rsidRPr="002A67BD">
              <w:rPr>
                <w:color w:val="000000"/>
                <w:sz w:val="20"/>
                <w:szCs w:val="20"/>
              </w:rPr>
              <w:t xml:space="preserve"> </w:t>
            </w:r>
            <w:proofErr w:type="spellStart"/>
            <w:r w:rsidR="002A67BD" w:rsidRPr="002A67BD">
              <w:rPr>
                <w:color w:val="000000"/>
                <w:sz w:val="20"/>
                <w:szCs w:val="20"/>
              </w:rPr>
              <w:t>пәндердің</w:t>
            </w:r>
            <w:proofErr w:type="spellEnd"/>
            <w:r w:rsidR="002A67BD" w:rsidRPr="002A67BD">
              <w:rPr>
                <w:color w:val="000000"/>
                <w:sz w:val="20"/>
                <w:szCs w:val="20"/>
              </w:rPr>
              <w:t xml:space="preserve"> </w:t>
            </w:r>
            <w:proofErr w:type="spellStart"/>
            <w:r w:rsidR="002A67BD" w:rsidRPr="002A67BD">
              <w:rPr>
                <w:color w:val="000000"/>
                <w:sz w:val="20"/>
                <w:szCs w:val="20"/>
              </w:rPr>
              <w:t>қалыптасу</w:t>
            </w:r>
            <w:proofErr w:type="spellEnd"/>
            <w:r w:rsidR="002A67BD" w:rsidRPr="002A67BD">
              <w:rPr>
                <w:color w:val="000000"/>
                <w:sz w:val="20"/>
                <w:szCs w:val="20"/>
              </w:rPr>
              <w:t xml:space="preserve"> </w:t>
            </w:r>
            <w:proofErr w:type="spellStart"/>
            <w:r w:rsidR="002A67BD" w:rsidRPr="002A67BD">
              <w:rPr>
                <w:color w:val="000000"/>
                <w:sz w:val="20"/>
                <w:szCs w:val="20"/>
              </w:rPr>
              <w:t>және</w:t>
            </w:r>
            <w:proofErr w:type="spellEnd"/>
            <w:r w:rsidR="002A67BD" w:rsidRPr="002A67BD">
              <w:rPr>
                <w:color w:val="000000"/>
                <w:sz w:val="20"/>
                <w:szCs w:val="20"/>
              </w:rPr>
              <w:t xml:space="preserve"> даму </w:t>
            </w:r>
            <w:proofErr w:type="spellStart"/>
            <w:r w:rsidR="002A67BD" w:rsidRPr="002A67BD">
              <w:rPr>
                <w:color w:val="000000"/>
                <w:sz w:val="20"/>
                <w:szCs w:val="20"/>
              </w:rPr>
              <w:t>тарихы</w:t>
            </w:r>
            <w:proofErr w:type="spellEnd"/>
            <w:r w:rsidR="002A67BD" w:rsidRPr="002A67BD">
              <w:rPr>
                <w:color w:val="000000"/>
                <w:sz w:val="20"/>
                <w:szCs w:val="20"/>
              </w:rPr>
              <w:t xml:space="preserve">, </w:t>
            </w:r>
            <w:proofErr w:type="spellStart"/>
            <w:r w:rsidR="002A67BD" w:rsidRPr="002A67BD">
              <w:rPr>
                <w:color w:val="000000"/>
                <w:sz w:val="20"/>
                <w:szCs w:val="20"/>
              </w:rPr>
              <w:t>қалыптасу</w:t>
            </w:r>
            <w:proofErr w:type="spellEnd"/>
            <w:r w:rsidR="002A67BD" w:rsidRPr="002A67BD">
              <w:rPr>
                <w:color w:val="000000"/>
                <w:sz w:val="20"/>
                <w:szCs w:val="20"/>
              </w:rPr>
              <w:t xml:space="preserve"> </w:t>
            </w:r>
            <w:proofErr w:type="spellStart"/>
            <w:r w:rsidR="002A67BD" w:rsidRPr="002A67BD">
              <w:rPr>
                <w:color w:val="000000"/>
                <w:sz w:val="20"/>
                <w:szCs w:val="20"/>
              </w:rPr>
              <w:t>кезеңдері</w:t>
            </w:r>
            <w:proofErr w:type="spellEnd"/>
            <w:r w:rsidR="002A67BD" w:rsidRPr="002A67BD">
              <w:rPr>
                <w:color w:val="000000"/>
                <w:sz w:val="20"/>
                <w:szCs w:val="20"/>
              </w:rPr>
              <w:t xml:space="preserve">, </w:t>
            </w:r>
            <w:proofErr w:type="spellStart"/>
            <w:r w:rsidR="002A67BD" w:rsidRPr="002A67BD">
              <w:rPr>
                <w:color w:val="000000"/>
                <w:sz w:val="20"/>
                <w:szCs w:val="20"/>
              </w:rPr>
              <w:t>қазіргі</w:t>
            </w:r>
            <w:proofErr w:type="spellEnd"/>
            <w:r w:rsidR="002A67BD" w:rsidRPr="002A67BD">
              <w:rPr>
                <w:color w:val="000000"/>
                <w:sz w:val="20"/>
                <w:szCs w:val="20"/>
              </w:rPr>
              <w:t xml:space="preserve"> </w:t>
            </w:r>
            <w:proofErr w:type="spellStart"/>
            <w:r w:rsidR="002A67BD" w:rsidRPr="002A67BD">
              <w:rPr>
                <w:color w:val="000000"/>
                <w:sz w:val="20"/>
                <w:szCs w:val="20"/>
              </w:rPr>
              <w:t>жағдайы</w:t>
            </w:r>
            <w:proofErr w:type="spellEnd"/>
            <w:r w:rsidR="002A67BD" w:rsidRPr="002A67BD">
              <w:rPr>
                <w:color w:val="000000"/>
                <w:sz w:val="20"/>
                <w:szCs w:val="20"/>
              </w:rPr>
              <w:t xml:space="preserve">, ҚТП </w:t>
            </w:r>
            <w:proofErr w:type="spellStart"/>
            <w:r w:rsidR="002A67BD" w:rsidRPr="002A67BD">
              <w:rPr>
                <w:color w:val="000000"/>
                <w:sz w:val="20"/>
                <w:szCs w:val="20"/>
              </w:rPr>
              <w:t>тарихи</w:t>
            </w:r>
            <w:proofErr w:type="spellEnd"/>
            <w:r w:rsidR="002A67BD" w:rsidRPr="002A67BD">
              <w:rPr>
                <w:color w:val="000000"/>
                <w:sz w:val="20"/>
                <w:szCs w:val="20"/>
              </w:rPr>
              <w:t xml:space="preserve"> </w:t>
            </w:r>
            <w:proofErr w:type="spellStart"/>
            <w:r w:rsidR="002A67BD" w:rsidRPr="002A67BD">
              <w:rPr>
                <w:color w:val="000000"/>
                <w:sz w:val="20"/>
                <w:szCs w:val="20"/>
              </w:rPr>
              <w:t>және</w:t>
            </w:r>
            <w:proofErr w:type="spellEnd"/>
            <w:r w:rsidR="002A67BD" w:rsidRPr="002A67BD">
              <w:rPr>
                <w:color w:val="000000"/>
                <w:sz w:val="20"/>
                <w:szCs w:val="20"/>
              </w:rPr>
              <w:t xml:space="preserve"> </w:t>
            </w:r>
            <w:proofErr w:type="spellStart"/>
            <w:r w:rsidR="002A67BD" w:rsidRPr="002A67BD">
              <w:rPr>
                <w:color w:val="000000"/>
                <w:sz w:val="20"/>
                <w:szCs w:val="20"/>
              </w:rPr>
              <w:t>архивтанулық</w:t>
            </w:r>
            <w:proofErr w:type="spellEnd"/>
            <w:r w:rsidR="002A67BD" w:rsidRPr="002A67BD">
              <w:rPr>
                <w:color w:val="000000"/>
                <w:sz w:val="20"/>
                <w:szCs w:val="20"/>
              </w:rPr>
              <w:t xml:space="preserve"> </w:t>
            </w:r>
            <w:proofErr w:type="spellStart"/>
            <w:r w:rsidR="002A67BD" w:rsidRPr="002A67BD">
              <w:rPr>
                <w:color w:val="000000"/>
                <w:sz w:val="20"/>
                <w:szCs w:val="20"/>
              </w:rPr>
              <w:lastRenderedPageBreak/>
              <w:t>зерттеулеріндегі</w:t>
            </w:r>
            <w:proofErr w:type="spellEnd"/>
            <w:r w:rsidR="002A67BD" w:rsidRPr="002A67BD">
              <w:rPr>
                <w:color w:val="000000"/>
                <w:sz w:val="20"/>
                <w:szCs w:val="20"/>
              </w:rPr>
              <w:t xml:space="preserve"> </w:t>
            </w:r>
            <w:proofErr w:type="spellStart"/>
            <w:r w:rsidR="002A67BD" w:rsidRPr="002A67BD">
              <w:rPr>
                <w:color w:val="000000"/>
                <w:sz w:val="20"/>
                <w:szCs w:val="20"/>
              </w:rPr>
              <w:t>ерекшеліктері</w:t>
            </w:r>
            <w:proofErr w:type="spellEnd"/>
            <w:r w:rsidR="002A67BD" w:rsidRPr="002A67BD">
              <w:rPr>
                <w:color w:val="000000"/>
                <w:sz w:val="20"/>
                <w:szCs w:val="20"/>
              </w:rPr>
              <w:t xml:space="preserve"> мен </w:t>
            </w:r>
            <w:proofErr w:type="spellStart"/>
            <w:r w:rsidR="002A67BD" w:rsidRPr="002A67BD">
              <w:rPr>
                <w:color w:val="000000"/>
                <w:sz w:val="20"/>
                <w:szCs w:val="20"/>
              </w:rPr>
              <w:t>рөлдері</w:t>
            </w:r>
            <w:proofErr w:type="spellEnd"/>
            <w:r w:rsidR="002A67BD" w:rsidRPr="002A67BD">
              <w:rPr>
                <w:color w:val="000000"/>
                <w:sz w:val="20"/>
                <w:szCs w:val="20"/>
              </w:rPr>
              <w:t xml:space="preserve"> </w:t>
            </w:r>
            <w:proofErr w:type="spellStart"/>
            <w:r w:rsidR="002A67BD" w:rsidRPr="002A67BD">
              <w:rPr>
                <w:color w:val="000000"/>
                <w:sz w:val="20"/>
                <w:szCs w:val="20"/>
              </w:rPr>
              <w:t>қарастырылады</w:t>
            </w:r>
            <w:proofErr w:type="spellEnd"/>
            <w:r w:rsidR="002A67BD" w:rsidRPr="002A67BD">
              <w:rPr>
                <w:color w:val="000000"/>
                <w:sz w:val="20"/>
                <w:szCs w:val="20"/>
              </w:rPr>
              <w:t>.</w:t>
            </w:r>
          </w:p>
          <w:p w:rsidR="00DD5E08" w:rsidRPr="002A67BD" w:rsidRDefault="00DD5E08" w:rsidP="00F12CCB">
            <w:pPr>
              <w:ind w:firstLine="709"/>
              <w:jc w:val="both"/>
              <w:rPr>
                <w:b/>
                <w:sz w:val="20"/>
                <w:szCs w:val="20"/>
              </w:rPr>
            </w:pPr>
          </w:p>
        </w:tc>
        <w:tc>
          <w:tcPr>
            <w:tcW w:w="5386" w:type="dxa"/>
            <w:gridSpan w:val="5"/>
            <w:shd w:val="clear" w:color="auto" w:fill="auto"/>
          </w:tcPr>
          <w:p w:rsidR="00897403" w:rsidRPr="00254FBE" w:rsidRDefault="00897403" w:rsidP="00F12CCB">
            <w:pPr>
              <w:ind w:firstLine="709"/>
              <w:jc w:val="both"/>
              <w:rPr>
                <w:b/>
                <w:sz w:val="20"/>
                <w:szCs w:val="20"/>
                <w:lang w:val="kk-KZ"/>
              </w:rPr>
            </w:pPr>
            <w:r w:rsidRPr="00254FBE">
              <w:rPr>
                <w:b/>
                <w:sz w:val="20"/>
                <w:szCs w:val="20"/>
                <w:lang w:val="kk-KZ"/>
              </w:rPr>
              <w:lastRenderedPageBreak/>
              <w:t>Оқытудан күтілетін нәтижелер (ОН)*</w:t>
            </w:r>
          </w:p>
          <w:p w:rsidR="00897403" w:rsidRPr="00254FBE" w:rsidRDefault="00897403" w:rsidP="00F12CCB">
            <w:pPr>
              <w:ind w:firstLine="709"/>
              <w:jc w:val="both"/>
              <w:rPr>
                <w:b/>
                <w:sz w:val="20"/>
                <w:szCs w:val="20"/>
                <w:lang w:val="kk-KZ"/>
              </w:rPr>
            </w:pPr>
          </w:p>
        </w:tc>
        <w:tc>
          <w:tcPr>
            <w:tcW w:w="3543" w:type="dxa"/>
            <w:gridSpan w:val="2"/>
            <w:shd w:val="clear" w:color="auto" w:fill="auto"/>
          </w:tcPr>
          <w:p w:rsidR="00897403" w:rsidRPr="00254FBE" w:rsidRDefault="00897403" w:rsidP="00F12CCB">
            <w:pPr>
              <w:ind w:firstLine="709"/>
              <w:jc w:val="both"/>
              <w:rPr>
                <w:rStyle w:val="normaltextrun"/>
                <w:b/>
                <w:bCs/>
                <w:color w:val="000000"/>
                <w:sz w:val="20"/>
                <w:szCs w:val="20"/>
                <w:shd w:val="clear" w:color="auto" w:fill="FFFFFF"/>
              </w:rPr>
            </w:pPr>
            <w:r w:rsidRPr="00254FBE">
              <w:rPr>
                <w:rStyle w:val="normaltextrun"/>
                <w:b/>
                <w:bCs/>
                <w:color w:val="000000"/>
                <w:sz w:val="20"/>
                <w:szCs w:val="20"/>
                <w:shd w:val="clear" w:color="auto" w:fill="FFFFFF"/>
              </w:rPr>
              <w:t xml:space="preserve">ОН </w:t>
            </w:r>
            <w:proofErr w:type="spellStart"/>
            <w:r w:rsidRPr="00254FBE">
              <w:rPr>
                <w:rStyle w:val="normaltextrun"/>
                <w:b/>
                <w:bCs/>
                <w:color w:val="000000"/>
                <w:sz w:val="20"/>
                <w:szCs w:val="20"/>
                <w:shd w:val="clear" w:color="auto" w:fill="FFFFFF"/>
              </w:rPr>
              <w:t>қол</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жеткізу</w:t>
            </w:r>
            <w:proofErr w:type="spellEnd"/>
            <w:r w:rsidRPr="00254FBE">
              <w:rPr>
                <w:rStyle w:val="normaltextrun"/>
                <w:b/>
                <w:bCs/>
                <w:color w:val="000000"/>
                <w:sz w:val="20"/>
                <w:szCs w:val="20"/>
                <w:shd w:val="clear" w:color="auto" w:fill="FFFFFF"/>
              </w:rPr>
              <w:t xml:space="preserve"> </w:t>
            </w:r>
            <w:proofErr w:type="spellStart"/>
            <w:r w:rsidRPr="00254FBE">
              <w:rPr>
                <w:rStyle w:val="normaltextrun"/>
                <w:b/>
                <w:bCs/>
                <w:color w:val="000000"/>
                <w:sz w:val="20"/>
                <w:szCs w:val="20"/>
                <w:shd w:val="clear" w:color="auto" w:fill="FFFFFF"/>
              </w:rPr>
              <w:t>индикаторлары</w:t>
            </w:r>
            <w:proofErr w:type="spellEnd"/>
            <w:r w:rsidRPr="00254FBE">
              <w:rPr>
                <w:rStyle w:val="normaltextrun"/>
                <w:b/>
                <w:bCs/>
                <w:color w:val="000000"/>
                <w:sz w:val="20"/>
                <w:szCs w:val="20"/>
                <w:shd w:val="clear" w:color="auto" w:fill="FFFFFF"/>
              </w:rPr>
              <w:t xml:space="preserve"> (ЖИ)</w:t>
            </w:r>
          </w:p>
          <w:p w:rsidR="00897403" w:rsidRPr="00254FBE" w:rsidRDefault="00897403" w:rsidP="00F12CCB">
            <w:pPr>
              <w:ind w:firstLine="709"/>
              <w:jc w:val="both"/>
              <w:rPr>
                <w:color w:val="FF0000"/>
                <w:sz w:val="20"/>
                <w:szCs w:val="20"/>
                <w:lang w:val="kk-KZ"/>
              </w:rPr>
            </w:pPr>
          </w:p>
        </w:tc>
      </w:tr>
      <w:tr w:rsidR="00897403" w:rsidRPr="007C3796" w:rsidTr="00315BBA">
        <w:trPr>
          <w:trHeight w:val="152"/>
        </w:trPr>
        <w:tc>
          <w:tcPr>
            <w:tcW w:w="3970" w:type="dxa"/>
            <w:vMerge w:val="restart"/>
            <w:shd w:val="clear" w:color="auto" w:fill="auto"/>
          </w:tcPr>
          <w:p w:rsidR="00897403" w:rsidRPr="008F66D7" w:rsidRDefault="00897403" w:rsidP="00F12CCB">
            <w:pPr>
              <w:ind w:firstLine="709"/>
              <w:jc w:val="both"/>
              <w:rPr>
                <w:b/>
                <w:sz w:val="20"/>
                <w:szCs w:val="20"/>
                <w:lang w:val="kk-KZ"/>
              </w:rPr>
            </w:pPr>
          </w:p>
        </w:tc>
        <w:tc>
          <w:tcPr>
            <w:tcW w:w="5386" w:type="dxa"/>
            <w:gridSpan w:val="5"/>
            <w:vMerge w:val="restart"/>
            <w:shd w:val="clear" w:color="auto" w:fill="auto"/>
          </w:tcPr>
          <w:p w:rsidR="00897403" w:rsidRPr="002B5717" w:rsidRDefault="00A80FAC" w:rsidP="00A80FAC">
            <w:pPr>
              <w:pStyle w:val="af"/>
              <w:ind w:left="0"/>
              <w:jc w:val="both"/>
              <w:rPr>
                <w:b/>
                <w:sz w:val="20"/>
                <w:szCs w:val="20"/>
                <w:lang w:val="kk-KZ"/>
              </w:rPr>
            </w:pPr>
            <w:r w:rsidRPr="0036565F">
              <w:rPr>
                <w:rFonts w:eastAsia="Calibri"/>
                <w:sz w:val="20"/>
                <w:szCs w:val="20"/>
                <w:lang w:val="kk-KZ"/>
              </w:rPr>
              <w:t>ОН</w:t>
            </w:r>
            <w:r w:rsidRPr="002B5717">
              <w:rPr>
                <w:sz w:val="20"/>
                <w:szCs w:val="20"/>
                <w:lang w:val="kk-KZ"/>
              </w:rPr>
              <w:t xml:space="preserve"> </w:t>
            </w:r>
            <w:r>
              <w:rPr>
                <w:sz w:val="20"/>
                <w:szCs w:val="20"/>
                <w:lang w:val="kk-KZ"/>
              </w:rPr>
              <w:t xml:space="preserve">1. </w:t>
            </w:r>
            <w:r w:rsidR="00897403" w:rsidRPr="002B5717">
              <w:rPr>
                <w:sz w:val="20"/>
                <w:szCs w:val="20"/>
                <w:lang w:val="kk-KZ"/>
              </w:rPr>
              <w:t>Қосалқы тарихи пәндер салаларының  ат</w:t>
            </w:r>
            <w:r w:rsidR="00CA2907">
              <w:rPr>
                <w:sz w:val="20"/>
                <w:szCs w:val="20"/>
                <w:lang w:val="kk-KZ"/>
              </w:rPr>
              <w:t>аулары мен түсініктерін талдау</w:t>
            </w:r>
            <w:r w:rsidR="00897403" w:rsidRPr="002B5717">
              <w:rPr>
                <w:sz w:val="20"/>
                <w:szCs w:val="20"/>
                <w:lang w:val="kk-KZ"/>
              </w:rPr>
              <w:t>.</w:t>
            </w:r>
          </w:p>
          <w:p w:rsidR="00897403" w:rsidRPr="008D587F" w:rsidRDefault="00897403" w:rsidP="00F12CCB">
            <w:pPr>
              <w:pStyle w:val="af"/>
              <w:tabs>
                <w:tab w:val="left" w:pos="166"/>
              </w:tabs>
              <w:ind w:left="0" w:firstLine="709"/>
              <w:jc w:val="both"/>
              <w:rPr>
                <w:color w:val="FF0000"/>
                <w:sz w:val="20"/>
                <w:szCs w:val="20"/>
                <w:lang w:val="kk-KZ"/>
              </w:rPr>
            </w:pPr>
          </w:p>
        </w:tc>
        <w:tc>
          <w:tcPr>
            <w:tcW w:w="3543" w:type="dxa"/>
            <w:gridSpan w:val="2"/>
            <w:shd w:val="clear" w:color="auto" w:fill="auto"/>
          </w:tcPr>
          <w:p w:rsidR="00897403" w:rsidRPr="008D587F" w:rsidRDefault="00CA2907" w:rsidP="00254FBE">
            <w:pPr>
              <w:jc w:val="both"/>
              <w:rPr>
                <w:sz w:val="20"/>
                <w:szCs w:val="20"/>
                <w:lang w:val="kk-KZ"/>
              </w:rPr>
            </w:pPr>
            <w:r>
              <w:rPr>
                <w:sz w:val="20"/>
                <w:szCs w:val="20"/>
                <w:lang w:val="kk-KZ"/>
              </w:rPr>
              <w:t xml:space="preserve">ЖИ </w:t>
            </w:r>
            <w:r w:rsidR="008D587F" w:rsidRPr="008D587F">
              <w:rPr>
                <w:sz w:val="20"/>
                <w:szCs w:val="20"/>
                <w:lang w:val="kk-KZ"/>
              </w:rPr>
              <w:t xml:space="preserve">1.1 </w:t>
            </w:r>
            <w:r w:rsidR="00897403" w:rsidRPr="008D587F">
              <w:rPr>
                <w:sz w:val="20"/>
                <w:szCs w:val="20"/>
                <w:lang w:val="kk-KZ"/>
              </w:rPr>
              <w:t>Қосалқы тарихи пәндердің ерекшелігін түсінеді</w:t>
            </w:r>
          </w:p>
          <w:p w:rsidR="00897403" w:rsidRPr="008D587F" w:rsidRDefault="00897403" w:rsidP="00F12CCB">
            <w:pPr>
              <w:ind w:firstLine="709"/>
              <w:jc w:val="both"/>
              <w:rPr>
                <w:color w:val="FF0000"/>
                <w:sz w:val="20"/>
                <w:szCs w:val="20"/>
                <w:lang w:val="kk-KZ"/>
              </w:rPr>
            </w:pPr>
          </w:p>
        </w:tc>
      </w:tr>
      <w:tr w:rsidR="00897403" w:rsidRPr="007C3796" w:rsidTr="00315BBA">
        <w:trPr>
          <w:trHeight w:val="152"/>
        </w:trPr>
        <w:tc>
          <w:tcPr>
            <w:tcW w:w="3970" w:type="dxa"/>
            <w:vMerge/>
          </w:tcPr>
          <w:p w:rsidR="00897403" w:rsidRPr="008F66D7" w:rsidRDefault="00897403" w:rsidP="00F12CCB">
            <w:pPr>
              <w:ind w:firstLine="709"/>
              <w:jc w:val="both"/>
              <w:rPr>
                <w:b/>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3543" w:type="dxa"/>
            <w:gridSpan w:val="2"/>
            <w:shd w:val="clear" w:color="auto" w:fill="auto"/>
          </w:tcPr>
          <w:p w:rsidR="00897403" w:rsidRPr="008D587F" w:rsidRDefault="00CA2907" w:rsidP="00254FBE">
            <w:pPr>
              <w:jc w:val="both"/>
              <w:rPr>
                <w:sz w:val="20"/>
                <w:szCs w:val="20"/>
                <w:lang w:val="kk-KZ"/>
              </w:rPr>
            </w:pPr>
            <w:r>
              <w:rPr>
                <w:sz w:val="20"/>
                <w:szCs w:val="20"/>
                <w:lang w:val="kk-KZ"/>
              </w:rPr>
              <w:t>ЖИ</w:t>
            </w:r>
            <w:r w:rsidRPr="008D587F">
              <w:rPr>
                <w:sz w:val="20"/>
                <w:szCs w:val="20"/>
                <w:lang w:val="kk-KZ"/>
              </w:rPr>
              <w:t xml:space="preserve"> </w:t>
            </w:r>
            <w:r w:rsidR="00897403" w:rsidRPr="008D587F">
              <w:rPr>
                <w:sz w:val="20"/>
                <w:szCs w:val="20"/>
                <w:lang w:val="kk-KZ"/>
              </w:rPr>
              <w:t>1.2 Қосалқы тарихи пәндердің аттарын біледі</w:t>
            </w:r>
          </w:p>
        </w:tc>
      </w:tr>
      <w:tr w:rsidR="00897403" w:rsidRPr="003F2DC5" w:rsidTr="00315BBA">
        <w:trPr>
          <w:trHeight w:val="76"/>
        </w:trPr>
        <w:tc>
          <w:tcPr>
            <w:tcW w:w="3970" w:type="dxa"/>
            <w:vMerge/>
          </w:tcPr>
          <w:p w:rsidR="00897403" w:rsidRPr="00D52237" w:rsidRDefault="00897403" w:rsidP="00F12CCB">
            <w:pPr>
              <w:widowControl w:val="0"/>
              <w:pBdr>
                <w:top w:val="nil"/>
                <w:left w:val="nil"/>
                <w:bottom w:val="nil"/>
                <w:right w:val="nil"/>
                <w:between w:val="nil"/>
              </w:pBdr>
              <w:ind w:firstLine="709"/>
              <w:jc w:val="both"/>
              <w:rPr>
                <w:b/>
                <w:sz w:val="20"/>
                <w:szCs w:val="20"/>
                <w:lang w:val="kk-KZ"/>
              </w:rPr>
            </w:pPr>
          </w:p>
        </w:tc>
        <w:tc>
          <w:tcPr>
            <w:tcW w:w="5386" w:type="dxa"/>
            <w:gridSpan w:val="5"/>
            <w:vMerge w:val="restart"/>
            <w:shd w:val="clear" w:color="auto" w:fill="auto"/>
          </w:tcPr>
          <w:p w:rsidR="00897403" w:rsidRPr="00A80FAC" w:rsidRDefault="00A80FAC" w:rsidP="00A80FAC">
            <w:pPr>
              <w:jc w:val="both"/>
              <w:rPr>
                <w:sz w:val="20"/>
                <w:szCs w:val="20"/>
                <w:lang w:val="kk-KZ" w:eastAsia="ar-SA"/>
              </w:rPr>
            </w:pPr>
            <w:r w:rsidRPr="0036565F">
              <w:rPr>
                <w:rFonts w:eastAsia="Calibri"/>
                <w:sz w:val="20"/>
                <w:szCs w:val="20"/>
                <w:lang w:val="kk-KZ"/>
              </w:rPr>
              <w:t>ОН</w:t>
            </w:r>
            <w:r w:rsidRPr="00A80FAC">
              <w:rPr>
                <w:sz w:val="20"/>
                <w:szCs w:val="20"/>
                <w:lang w:val="kk-KZ"/>
              </w:rPr>
              <w:t xml:space="preserve"> </w:t>
            </w:r>
            <w:r>
              <w:rPr>
                <w:sz w:val="20"/>
                <w:szCs w:val="20"/>
                <w:lang w:val="kk-KZ"/>
              </w:rPr>
              <w:t xml:space="preserve">2. </w:t>
            </w:r>
            <w:r w:rsidR="00897403" w:rsidRPr="00A80FAC">
              <w:rPr>
                <w:sz w:val="20"/>
                <w:szCs w:val="20"/>
                <w:lang w:val="kk-KZ"/>
              </w:rPr>
              <w:t>Қосалқы тарихи пәндердің салаларының өзара</w:t>
            </w:r>
            <w:r w:rsidR="00CA2907" w:rsidRPr="00A80FAC">
              <w:rPr>
                <w:sz w:val="20"/>
                <w:szCs w:val="20"/>
                <w:lang w:val="kk-KZ"/>
              </w:rPr>
              <w:t xml:space="preserve"> байланысы мен ерекшелігін түсіндіру</w:t>
            </w:r>
            <w:r w:rsidR="00897403" w:rsidRPr="00A80FAC">
              <w:rPr>
                <w:sz w:val="20"/>
                <w:szCs w:val="20"/>
                <w:lang w:val="kk-KZ"/>
              </w:rPr>
              <w:t>.</w:t>
            </w:r>
          </w:p>
          <w:p w:rsidR="00897403" w:rsidRPr="008D587F" w:rsidRDefault="00897403" w:rsidP="00F12CCB">
            <w:pPr>
              <w:pStyle w:val="af"/>
              <w:ind w:left="0" w:firstLine="709"/>
              <w:jc w:val="both"/>
              <w:rPr>
                <w:b/>
                <w:sz w:val="20"/>
                <w:szCs w:val="20"/>
                <w:lang w:val="kk-KZ"/>
              </w:rPr>
            </w:pPr>
          </w:p>
        </w:tc>
        <w:tc>
          <w:tcPr>
            <w:tcW w:w="3543" w:type="dxa"/>
            <w:gridSpan w:val="2"/>
            <w:shd w:val="clear" w:color="auto" w:fill="auto"/>
          </w:tcPr>
          <w:p w:rsidR="00897403" w:rsidRPr="008D587F" w:rsidRDefault="00CA2907" w:rsidP="00254FBE">
            <w:pPr>
              <w:pStyle w:val="af1"/>
              <w:ind w:firstLine="26"/>
              <w:jc w:val="both"/>
              <w:rPr>
                <w:rFonts w:ascii="Times New Roman" w:hAnsi="Times New Roman"/>
                <w:sz w:val="20"/>
                <w:szCs w:val="20"/>
                <w:lang w:val="kk-KZ"/>
              </w:rPr>
            </w:pPr>
            <w:r>
              <w:rPr>
                <w:sz w:val="20"/>
                <w:szCs w:val="20"/>
                <w:lang w:val="kk-KZ"/>
              </w:rPr>
              <w:t>ЖИ</w:t>
            </w:r>
            <w:r w:rsidRPr="008D587F">
              <w:rPr>
                <w:rFonts w:ascii="Times New Roman" w:hAnsi="Times New Roman"/>
                <w:color w:val="000000"/>
                <w:sz w:val="20"/>
                <w:szCs w:val="20"/>
              </w:rPr>
              <w:t xml:space="preserve"> </w:t>
            </w:r>
            <w:r w:rsidR="00897403" w:rsidRPr="008D587F">
              <w:rPr>
                <w:rFonts w:ascii="Times New Roman" w:hAnsi="Times New Roman"/>
                <w:color w:val="000000"/>
                <w:sz w:val="20"/>
                <w:szCs w:val="20"/>
              </w:rPr>
              <w:t>2.1</w:t>
            </w:r>
            <w:r w:rsidR="00897403" w:rsidRPr="008D587F">
              <w:rPr>
                <w:rFonts w:ascii="Times New Roman" w:hAnsi="Times New Roman"/>
                <w:sz w:val="20"/>
                <w:szCs w:val="20"/>
                <w:lang w:val="kk-KZ"/>
              </w:rPr>
              <w:t xml:space="preserve"> Ономастиканың ерекшеліктерін біледі</w:t>
            </w:r>
          </w:p>
          <w:p w:rsidR="00897403" w:rsidRPr="008D587F" w:rsidRDefault="00897403" w:rsidP="00F12CCB">
            <w:pPr>
              <w:pBdr>
                <w:top w:val="nil"/>
                <w:left w:val="nil"/>
                <w:bottom w:val="nil"/>
                <w:right w:val="nil"/>
                <w:between w:val="nil"/>
              </w:pBdr>
              <w:ind w:firstLine="709"/>
              <w:jc w:val="both"/>
              <w:rPr>
                <w:color w:val="000000"/>
                <w:sz w:val="20"/>
                <w:szCs w:val="20"/>
              </w:rPr>
            </w:pPr>
          </w:p>
        </w:tc>
      </w:tr>
      <w:tr w:rsidR="00897403" w:rsidRPr="003F2DC5" w:rsidTr="00315BBA">
        <w:trPr>
          <w:trHeight w:val="76"/>
        </w:trPr>
        <w:tc>
          <w:tcPr>
            <w:tcW w:w="3970" w:type="dxa"/>
            <w:vMerge/>
          </w:tcPr>
          <w:p w:rsidR="00897403" w:rsidRPr="003F2DC5" w:rsidRDefault="00897403" w:rsidP="00F12CCB">
            <w:pPr>
              <w:widowControl w:val="0"/>
              <w:pBdr>
                <w:top w:val="nil"/>
                <w:left w:val="nil"/>
                <w:bottom w:val="nil"/>
                <w:right w:val="nil"/>
                <w:between w:val="nil"/>
              </w:pBdr>
              <w:ind w:firstLine="709"/>
              <w:jc w:val="both"/>
              <w:rPr>
                <w:b/>
                <w:sz w:val="20"/>
                <w:szCs w:val="20"/>
              </w:rPr>
            </w:pPr>
          </w:p>
        </w:tc>
        <w:tc>
          <w:tcPr>
            <w:tcW w:w="5386" w:type="dxa"/>
            <w:gridSpan w:val="5"/>
            <w:vMerge/>
          </w:tcPr>
          <w:p w:rsidR="00897403" w:rsidRPr="008D587F" w:rsidRDefault="00897403" w:rsidP="00F12CCB">
            <w:pPr>
              <w:ind w:firstLine="709"/>
              <w:jc w:val="both"/>
              <w:rPr>
                <w:sz w:val="20"/>
                <w:szCs w:val="20"/>
              </w:rPr>
            </w:pPr>
          </w:p>
        </w:tc>
        <w:tc>
          <w:tcPr>
            <w:tcW w:w="3543" w:type="dxa"/>
            <w:gridSpan w:val="2"/>
            <w:shd w:val="clear" w:color="auto" w:fill="auto"/>
          </w:tcPr>
          <w:p w:rsidR="00897403" w:rsidRPr="008D587F" w:rsidRDefault="00CA2907" w:rsidP="00254FBE">
            <w:pPr>
              <w:pBdr>
                <w:top w:val="nil"/>
                <w:left w:val="nil"/>
                <w:bottom w:val="nil"/>
                <w:right w:val="nil"/>
                <w:between w:val="nil"/>
              </w:pBdr>
              <w:ind w:firstLine="26"/>
              <w:jc w:val="both"/>
              <w:rPr>
                <w:color w:val="000000"/>
                <w:sz w:val="20"/>
                <w:szCs w:val="20"/>
              </w:rPr>
            </w:pPr>
            <w:r>
              <w:rPr>
                <w:sz w:val="20"/>
                <w:szCs w:val="20"/>
                <w:lang w:val="kk-KZ"/>
              </w:rPr>
              <w:t>ЖИ</w:t>
            </w:r>
            <w:r w:rsidRPr="008D587F">
              <w:rPr>
                <w:color w:val="000000"/>
                <w:sz w:val="20"/>
                <w:szCs w:val="20"/>
              </w:rPr>
              <w:t xml:space="preserve"> </w:t>
            </w:r>
            <w:r w:rsidR="00897403" w:rsidRPr="008D587F">
              <w:rPr>
                <w:color w:val="000000"/>
                <w:sz w:val="20"/>
                <w:szCs w:val="20"/>
              </w:rPr>
              <w:t>2.2</w:t>
            </w:r>
            <w:r w:rsidR="00897403" w:rsidRPr="008D587F">
              <w:rPr>
                <w:sz w:val="20"/>
                <w:szCs w:val="20"/>
                <w:lang w:val="kk-KZ"/>
              </w:rPr>
              <w:t xml:space="preserve"> Геральдика мен тарихи метрологияның байланысын ажыратады</w:t>
            </w:r>
          </w:p>
        </w:tc>
      </w:tr>
      <w:tr w:rsidR="00897403" w:rsidRPr="003F2DC5" w:rsidTr="00315BBA">
        <w:trPr>
          <w:trHeight w:val="84"/>
        </w:trPr>
        <w:tc>
          <w:tcPr>
            <w:tcW w:w="3970"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A80FAC" w:rsidRDefault="00A80FAC" w:rsidP="00A80FAC">
            <w:pPr>
              <w:jc w:val="both"/>
              <w:rPr>
                <w:sz w:val="20"/>
                <w:szCs w:val="20"/>
                <w:lang w:val="kk-KZ"/>
              </w:rPr>
            </w:pPr>
            <w:r w:rsidRPr="0036565F">
              <w:rPr>
                <w:rFonts w:eastAsia="Calibri"/>
                <w:sz w:val="20"/>
                <w:szCs w:val="20"/>
                <w:lang w:val="kk-KZ"/>
              </w:rPr>
              <w:t>ОН</w:t>
            </w:r>
            <w:r w:rsidRPr="00A80FAC">
              <w:rPr>
                <w:sz w:val="20"/>
                <w:szCs w:val="20"/>
                <w:lang w:val="kk-KZ"/>
              </w:rPr>
              <w:t xml:space="preserve"> </w:t>
            </w:r>
            <w:r>
              <w:rPr>
                <w:sz w:val="20"/>
                <w:szCs w:val="20"/>
                <w:lang w:val="kk-KZ"/>
              </w:rPr>
              <w:t>3.</w:t>
            </w:r>
            <w:r w:rsidR="00897403" w:rsidRPr="00A80FAC">
              <w:rPr>
                <w:sz w:val="20"/>
                <w:szCs w:val="20"/>
                <w:lang w:val="kk-KZ"/>
              </w:rPr>
              <w:t>Әлемдегі тарихи оқиғалардың нақты уақытын,  орнын, әр түрлі қыр</w:t>
            </w:r>
            <w:r w:rsidR="00CA2907" w:rsidRPr="00A80FAC">
              <w:rPr>
                <w:sz w:val="20"/>
                <w:szCs w:val="20"/>
                <w:lang w:val="kk-KZ"/>
              </w:rPr>
              <w:t>ынан қарастыру әдістерін игеру</w:t>
            </w:r>
            <w:r w:rsidR="00897403" w:rsidRPr="00A80FAC">
              <w:rPr>
                <w:sz w:val="20"/>
                <w:szCs w:val="20"/>
                <w:lang w:val="kk-KZ"/>
              </w:rPr>
              <w:t>.</w:t>
            </w:r>
          </w:p>
          <w:p w:rsidR="00897403" w:rsidRPr="008D587F" w:rsidRDefault="00897403" w:rsidP="00F12CCB">
            <w:pPr>
              <w:ind w:firstLine="709"/>
              <w:jc w:val="both"/>
              <w:rPr>
                <w:sz w:val="20"/>
                <w:szCs w:val="20"/>
                <w:lang w:val="kk-KZ" w:eastAsia="ar-SA"/>
              </w:rPr>
            </w:pPr>
          </w:p>
        </w:tc>
        <w:tc>
          <w:tcPr>
            <w:tcW w:w="3543" w:type="dxa"/>
            <w:gridSpan w:val="2"/>
            <w:shd w:val="clear" w:color="auto" w:fill="auto"/>
          </w:tcPr>
          <w:p w:rsidR="00897403" w:rsidRPr="008D587F" w:rsidRDefault="00CA2907" w:rsidP="00254FBE">
            <w:pPr>
              <w:pBdr>
                <w:top w:val="nil"/>
                <w:left w:val="nil"/>
                <w:bottom w:val="nil"/>
                <w:right w:val="nil"/>
                <w:between w:val="nil"/>
              </w:pBdr>
              <w:ind w:firstLine="26"/>
              <w:jc w:val="both"/>
              <w:rPr>
                <w:color w:val="000000"/>
                <w:sz w:val="20"/>
                <w:szCs w:val="20"/>
              </w:rPr>
            </w:pPr>
            <w:r>
              <w:rPr>
                <w:sz w:val="20"/>
                <w:szCs w:val="20"/>
                <w:lang w:val="kk-KZ"/>
              </w:rPr>
              <w:t>ЖИ</w:t>
            </w:r>
            <w:r w:rsidRPr="008D587F">
              <w:rPr>
                <w:color w:val="000000"/>
                <w:sz w:val="20"/>
                <w:szCs w:val="20"/>
              </w:rPr>
              <w:t xml:space="preserve"> </w:t>
            </w:r>
            <w:r w:rsidR="00897403" w:rsidRPr="008D587F">
              <w:rPr>
                <w:color w:val="000000"/>
                <w:sz w:val="20"/>
                <w:szCs w:val="20"/>
              </w:rPr>
              <w:t>3.1</w:t>
            </w:r>
            <w:r w:rsidR="00897403" w:rsidRPr="008D587F">
              <w:rPr>
                <w:sz w:val="20"/>
                <w:szCs w:val="20"/>
                <w:lang w:val="kk-KZ"/>
              </w:rPr>
              <w:t xml:space="preserve"> Хронология мен топонимиканың байланысын біледі</w:t>
            </w:r>
          </w:p>
        </w:tc>
      </w:tr>
      <w:tr w:rsidR="00897403" w:rsidRPr="003F2DC5" w:rsidTr="00315BBA">
        <w:trPr>
          <w:trHeight w:val="84"/>
        </w:trPr>
        <w:tc>
          <w:tcPr>
            <w:tcW w:w="3970"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tcPr>
          <w:p w:rsidR="00897403" w:rsidRPr="008D587F" w:rsidRDefault="00897403" w:rsidP="00F12CCB">
            <w:pPr>
              <w:ind w:firstLine="709"/>
              <w:jc w:val="both"/>
              <w:rPr>
                <w:sz w:val="20"/>
                <w:szCs w:val="20"/>
              </w:rPr>
            </w:pPr>
          </w:p>
        </w:tc>
        <w:tc>
          <w:tcPr>
            <w:tcW w:w="3543" w:type="dxa"/>
            <w:gridSpan w:val="2"/>
            <w:shd w:val="clear" w:color="auto" w:fill="auto"/>
          </w:tcPr>
          <w:p w:rsidR="00897403" w:rsidRPr="008D587F" w:rsidRDefault="00CA2907" w:rsidP="00254FBE">
            <w:pPr>
              <w:pBdr>
                <w:top w:val="nil"/>
                <w:left w:val="nil"/>
                <w:bottom w:val="nil"/>
                <w:right w:val="nil"/>
                <w:between w:val="nil"/>
              </w:pBdr>
              <w:jc w:val="both"/>
              <w:rPr>
                <w:color w:val="000000"/>
                <w:sz w:val="20"/>
                <w:szCs w:val="20"/>
              </w:rPr>
            </w:pPr>
            <w:r>
              <w:rPr>
                <w:sz w:val="20"/>
                <w:szCs w:val="20"/>
                <w:lang w:val="kk-KZ"/>
              </w:rPr>
              <w:t>ЖИ</w:t>
            </w:r>
            <w:r w:rsidRPr="008D587F">
              <w:rPr>
                <w:color w:val="000000"/>
                <w:sz w:val="20"/>
                <w:szCs w:val="20"/>
              </w:rPr>
              <w:t xml:space="preserve"> </w:t>
            </w:r>
            <w:r w:rsidR="00897403" w:rsidRPr="008D587F">
              <w:rPr>
                <w:color w:val="000000"/>
                <w:sz w:val="20"/>
                <w:szCs w:val="20"/>
              </w:rPr>
              <w:t>3.2</w:t>
            </w:r>
            <w:r w:rsidR="00897403" w:rsidRPr="008D587F">
              <w:rPr>
                <w:sz w:val="20"/>
                <w:szCs w:val="20"/>
                <w:lang w:val="kk-KZ"/>
              </w:rPr>
              <w:t xml:space="preserve"> Уақытты анықтау әдістерін біледі</w:t>
            </w:r>
          </w:p>
        </w:tc>
      </w:tr>
      <w:tr w:rsidR="00897403" w:rsidRPr="007C3796" w:rsidTr="00315BBA">
        <w:trPr>
          <w:trHeight w:val="76"/>
        </w:trPr>
        <w:tc>
          <w:tcPr>
            <w:tcW w:w="3970" w:type="dxa"/>
            <w:vMerge/>
          </w:tcPr>
          <w:p w:rsidR="00897403" w:rsidRPr="003F2DC5" w:rsidRDefault="00897403" w:rsidP="00F12CCB">
            <w:pPr>
              <w:widowControl w:val="0"/>
              <w:pBdr>
                <w:top w:val="nil"/>
                <w:left w:val="nil"/>
                <w:bottom w:val="nil"/>
                <w:right w:val="nil"/>
                <w:between w:val="nil"/>
              </w:pBdr>
              <w:ind w:firstLine="709"/>
              <w:jc w:val="both"/>
              <w:rPr>
                <w:b/>
                <w:color w:val="000000"/>
                <w:sz w:val="20"/>
                <w:szCs w:val="20"/>
              </w:rPr>
            </w:pPr>
          </w:p>
        </w:tc>
        <w:tc>
          <w:tcPr>
            <w:tcW w:w="5386" w:type="dxa"/>
            <w:gridSpan w:val="5"/>
            <w:vMerge w:val="restart"/>
            <w:shd w:val="clear" w:color="auto" w:fill="auto"/>
          </w:tcPr>
          <w:p w:rsidR="00897403" w:rsidRPr="00A80FAC" w:rsidRDefault="00A80FAC" w:rsidP="00A80FAC">
            <w:pPr>
              <w:jc w:val="both"/>
              <w:rPr>
                <w:sz w:val="20"/>
                <w:szCs w:val="20"/>
                <w:lang w:val="kk-KZ"/>
              </w:rPr>
            </w:pPr>
            <w:r w:rsidRPr="0036565F">
              <w:rPr>
                <w:rFonts w:eastAsia="Calibri"/>
                <w:sz w:val="20"/>
                <w:szCs w:val="20"/>
                <w:lang w:val="kk-KZ"/>
              </w:rPr>
              <w:t>ОН</w:t>
            </w:r>
            <w:r w:rsidRPr="00A80FAC">
              <w:rPr>
                <w:sz w:val="20"/>
                <w:szCs w:val="20"/>
                <w:lang w:val="kk-KZ"/>
              </w:rPr>
              <w:t xml:space="preserve"> </w:t>
            </w:r>
            <w:r>
              <w:rPr>
                <w:sz w:val="20"/>
                <w:szCs w:val="20"/>
                <w:lang w:val="kk-KZ"/>
              </w:rPr>
              <w:t>4.</w:t>
            </w:r>
            <w:r w:rsidR="00897403" w:rsidRPr="00A80FAC">
              <w:rPr>
                <w:sz w:val="20"/>
                <w:szCs w:val="20"/>
                <w:lang w:val="kk-KZ"/>
              </w:rPr>
              <w:t>Қосалқы тарихи пәнді  оқыту арқылы  отандық тарих ғылымының дамуын, оның тарихи оқиғаларының шынайылық негiзде жазылғанын сарала</w:t>
            </w:r>
            <w:r w:rsidR="00CA2907" w:rsidRPr="00A80FAC">
              <w:rPr>
                <w:sz w:val="20"/>
                <w:szCs w:val="20"/>
                <w:lang w:val="kk-KZ"/>
              </w:rPr>
              <w:t>й білуге үйрену</w:t>
            </w:r>
            <w:r w:rsidR="00897403" w:rsidRPr="00A80FAC">
              <w:rPr>
                <w:sz w:val="20"/>
                <w:szCs w:val="20"/>
                <w:lang w:val="kk-KZ"/>
              </w:rPr>
              <w:t>.</w:t>
            </w:r>
          </w:p>
          <w:p w:rsidR="00897403" w:rsidRPr="008D587F" w:rsidRDefault="00897403" w:rsidP="00F12CCB">
            <w:pPr>
              <w:ind w:firstLine="709"/>
              <w:jc w:val="both"/>
              <w:rPr>
                <w:b/>
                <w:sz w:val="20"/>
                <w:szCs w:val="20"/>
                <w:lang w:val="kk-KZ" w:eastAsia="ar-SA"/>
              </w:rPr>
            </w:pPr>
          </w:p>
        </w:tc>
        <w:tc>
          <w:tcPr>
            <w:tcW w:w="3543" w:type="dxa"/>
            <w:gridSpan w:val="2"/>
            <w:shd w:val="clear" w:color="auto" w:fill="auto"/>
          </w:tcPr>
          <w:p w:rsidR="00897403" w:rsidRPr="008D587F" w:rsidRDefault="00CA2907" w:rsidP="00254FBE">
            <w:pPr>
              <w:jc w:val="both"/>
              <w:rPr>
                <w:sz w:val="20"/>
                <w:szCs w:val="20"/>
                <w:lang w:val="kk-KZ"/>
              </w:rPr>
            </w:pPr>
            <w:r>
              <w:rPr>
                <w:sz w:val="20"/>
                <w:szCs w:val="20"/>
                <w:lang w:val="kk-KZ"/>
              </w:rPr>
              <w:t>ЖИ</w:t>
            </w:r>
            <w:r w:rsidRPr="008D587F">
              <w:rPr>
                <w:sz w:val="20"/>
                <w:szCs w:val="20"/>
                <w:lang w:val="kk-KZ"/>
              </w:rPr>
              <w:t xml:space="preserve"> </w:t>
            </w:r>
            <w:r w:rsidR="00897403" w:rsidRPr="008D587F">
              <w:rPr>
                <w:sz w:val="20"/>
                <w:szCs w:val="20"/>
                <w:lang w:val="kk-KZ"/>
              </w:rPr>
              <w:t>4.1 Қосалқы тарихи пәндер (ҚТП) тарих ғылымымен байланысын түсінеді</w:t>
            </w:r>
          </w:p>
        </w:tc>
      </w:tr>
      <w:tr w:rsidR="00897403" w:rsidRPr="007C3796" w:rsidTr="00315BBA">
        <w:trPr>
          <w:trHeight w:val="76"/>
        </w:trPr>
        <w:tc>
          <w:tcPr>
            <w:tcW w:w="3970" w:type="dxa"/>
            <w:vMerge/>
          </w:tcPr>
          <w:p w:rsidR="00897403" w:rsidRPr="00D52237" w:rsidRDefault="00897403" w:rsidP="00F12CCB">
            <w:pPr>
              <w:widowControl w:val="0"/>
              <w:pBdr>
                <w:top w:val="nil"/>
                <w:left w:val="nil"/>
                <w:bottom w:val="nil"/>
                <w:right w:val="nil"/>
                <w:between w:val="nil"/>
              </w:pBdr>
              <w:ind w:firstLine="709"/>
              <w:jc w:val="both"/>
              <w:rPr>
                <w:b/>
                <w:color w:val="000000"/>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3543" w:type="dxa"/>
            <w:gridSpan w:val="2"/>
            <w:shd w:val="clear" w:color="auto" w:fill="auto"/>
          </w:tcPr>
          <w:p w:rsidR="00897403" w:rsidRPr="008D587F" w:rsidRDefault="00CA2907" w:rsidP="00254FBE">
            <w:pPr>
              <w:jc w:val="both"/>
              <w:rPr>
                <w:sz w:val="20"/>
                <w:szCs w:val="20"/>
                <w:lang w:val="kk-KZ"/>
              </w:rPr>
            </w:pPr>
            <w:r>
              <w:rPr>
                <w:sz w:val="20"/>
                <w:szCs w:val="20"/>
                <w:lang w:val="kk-KZ"/>
              </w:rPr>
              <w:t>ЖИ</w:t>
            </w:r>
            <w:r w:rsidRPr="008D587F">
              <w:rPr>
                <w:sz w:val="20"/>
                <w:szCs w:val="20"/>
                <w:lang w:val="kk-KZ"/>
              </w:rPr>
              <w:t xml:space="preserve"> </w:t>
            </w:r>
            <w:r w:rsidR="00897403" w:rsidRPr="008D587F">
              <w:rPr>
                <w:sz w:val="20"/>
                <w:szCs w:val="20"/>
                <w:lang w:val="kk-KZ"/>
              </w:rPr>
              <w:t>4.2 Қосалқы тарихи пәндердің деректанумен байланысын меңгерген</w:t>
            </w:r>
          </w:p>
        </w:tc>
      </w:tr>
      <w:tr w:rsidR="00897403" w:rsidRPr="007C3796" w:rsidTr="00315BBA">
        <w:trPr>
          <w:trHeight w:val="76"/>
        </w:trPr>
        <w:tc>
          <w:tcPr>
            <w:tcW w:w="3970"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val="restart"/>
            <w:shd w:val="clear" w:color="auto" w:fill="auto"/>
          </w:tcPr>
          <w:p w:rsidR="00897403" w:rsidRPr="008D587F" w:rsidRDefault="00A80FAC" w:rsidP="00A80FAC">
            <w:pPr>
              <w:jc w:val="both"/>
              <w:rPr>
                <w:sz w:val="20"/>
                <w:szCs w:val="20"/>
                <w:lang w:val="kk-KZ"/>
              </w:rPr>
            </w:pPr>
            <w:r w:rsidRPr="0036565F">
              <w:rPr>
                <w:rFonts w:eastAsia="Calibri"/>
                <w:sz w:val="20"/>
                <w:szCs w:val="20"/>
                <w:lang w:val="kk-KZ"/>
              </w:rPr>
              <w:t>ОН</w:t>
            </w:r>
            <w:r>
              <w:rPr>
                <w:rFonts w:eastAsia="Calibri"/>
                <w:sz w:val="20"/>
                <w:szCs w:val="20"/>
                <w:lang w:val="kk-KZ"/>
              </w:rPr>
              <w:t xml:space="preserve"> 5.</w:t>
            </w:r>
            <w:r w:rsidR="00897403" w:rsidRPr="008D587F">
              <w:rPr>
                <w:sz w:val="20"/>
                <w:szCs w:val="20"/>
                <w:lang w:val="kk-KZ"/>
              </w:rPr>
              <w:t xml:space="preserve"> Қосалқы тарихи пәндер бойынша алған білімдерін кәсіби қызмет саласында қолдана білу.</w:t>
            </w:r>
          </w:p>
          <w:p w:rsidR="00897403" w:rsidRPr="008D587F" w:rsidRDefault="00897403" w:rsidP="00F12CCB">
            <w:pPr>
              <w:ind w:firstLine="709"/>
              <w:jc w:val="both"/>
              <w:rPr>
                <w:sz w:val="20"/>
                <w:szCs w:val="20"/>
                <w:lang w:val="kk-KZ"/>
              </w:rPr>
            </w:pPr>
          </w:p>
        </w:tc>
        <w:tc>
          <w:tcPr>
            <w:tcW w:w="3543" w:type="dxa"/>
            <w:gridSpan w:val="2"/>
            <w:shd w:val="clear" w:color="auto" w:fill="auto"/>
          </w:tcPr>
          <w:p w:rsidR="00897403" w:rsidRPr="008D587F" w:rsidRDefault="00CA2907" w:rsidP="00254FBE">
            <w:pPr>
              <w:jc w:val="both"/>
              <w:rPr>
                <w:sz w:val="20"/>
                <w:szCs w:val="20"/>
                <w:lang w:val="kk-KZ"/>
              </w:rPr>
            </w:pPr>
            <w:r>
              <w:rPr>
                <w:sz w:val="20"/>
                <w:szCs w:val="20"/>
                <w:lang w:val="kk-KZ"/>
              </w:rPr>
              <w:t>ЖИ</w:t>
            </w:r>
            <w:r w:rsidRPr="008D587F">
              <w:rPr>
                <w:sz w:val="20"/>
                <w:szCs w:val="20"/>
                <w:lang w:val="kk-KZ"/>
              </w:rPr>
              <w:t xml:space="preserve"> </w:t>
            </w:r>
            <w:r w:rsidR="00897403" w:rsidRPr="008D587F">
              <w:rPr>
                <w:sz w:val="20"/>
                <w:szCs w:val="20"/>
                <w:lang w:val="kk-KZ"/>
              </w:rPr>
              <w:t>5.1</w:t>
            </w:r>
            <w:r w:rsidR="00897403" w:rsidRPr="008D587F">
              <w:rPr>
                <w:bCs/>
                <w:sz w:val="20"/>
                <w:szCs w:val="20"/>
                <w:lang w:val="kk-KZ"/>
              </w:rPr>
              <w:t xml:space="preserve"> Тарихи зерттеулердегі қосалқы тарихи пәндерде алған білімін пайдаланады</w:t>
            </w:r>
          </w:p>
        </w:tc>
      </w:tr>
      <w:tr w:rsidR="00897403" w:rsidRPr="007C3796" w:rsidTr="00315BBA">
        <w:trPr>
          <w:trHeight w:val="76"/>
        </w:trPr>
        <w:tc>
          <w:tcPr>
            <w:tcW w:w="3970" w:type="dxa"/>
            <w:vMerge/>
          </w:tcPr>
          <w:p w:rsidR="00897403" w:rsidRPr="00D52237" w:rsidRDefault="00897403" w:rsidP="00F12CCB">
            <w:pPr>
              <w:widowControl w:val="0"/>
              <w:pBdr>
                <w:top w:val="nil"/>
                <w:left w:val="nil"/>
                <w:bottom w:val="nil"/>
                <w:right w:val="nil"/>
                <w:between w:val="nil"/>
              </w:pBdr>
              <w:ind w:firstLine="709"/>
              <w:jc w:val="both"/>
              <w:rPr>
                <w:sz w:val="20"/>
                <w:szCs w:val="20"/>
                <w:lang w:val="kk-KZ"/>
              </w:rPr>
            </w:pPr>
          </w:p>
        </w:tc>
        <w:tc>
          <w:tcPr>
            <w:tcW w:w="5386" w:type="dxa"/>
            <w:gridSpan w:val="5"/>
            <w:vMerge/>
          </w:tcPr>
          <w:p w:rsidR="00897403" w:rsidRPr="008D587F" w:rsidRDefault="00897403" w:rsidP="00F12CCB">
            <w:pPr>
              <w:ind w:firstLine="709"/>
              <w:jc w:val="both"/>
              <w:rPr>
                <w:sz w:val="20"/>
                <w:szCs w:val="20"/>
                <w:lang w:val="kk-KZ"/>
              </w:rPr>
            </w:pPr>
          </w:p>
        </w:tc>
        <w:tc>
          <w:tcPr>
            <w:tcW w:w="3543" w:type="dxa"/>
            <w:gridSpan w:val="2"/>
            <w:shd w:val="clear" w:color="auto" w:fill="auto"/>
          </w:tcPr>
          <w:p w:rsidR="00897403" w:rsidRPr="008D587F" w:rsidRDefault="00CA2907" w:rsidP="00254FBE">
            <w:pPr>
              <w:jc w:val="both"/>
              <w:rPr>
                <w:sz w:val="20"/>
                <w:szCs w:val="20"/>
                <w:lang w:val="kk-KZ"/>
              </w:rPr>
            </w:pPr>
            <w:r>
              <w:rPr>
                <w:sz w:val="20"/>
                <w:szCs w:val="20"/>
                <w:lang w:val="kk-KZ"/>
              </w:rPr>
              <w:t>ЖИ</w:t>
            </w:r>
            <w:r w:rsidRPr="008D587F">
              <w:rPr>
                <w:sz w:val="20"/>
                <w:szCs w:val="20"/>
                <w:lang w:val="kk-KZ"/>
              </w:rPr>
              <w:t xml:space="preserve"> </w:t>
            </w:r>
            <w:r w:rsidR="00897403" w:rsidRPr="008D587F">
              <w:rPr>
                <w:sz w:val="20"/>
                <w:szCs w:val="20"/>
                <w:lang w:val="kk-KZ"/>
              </w:rPr>
              <w:t>5.2</w:t>
            </w:r>
            <w:r w:rsidR="00897403" w:rsidRPr="008D587F">
              <w:rPr>
                <w:bCs/>
                <w:sz w:val="20"/>
                <w:szCs w:val="20"/>
                <w:lang w:val="kk-KZ"/>
              </w:rPr>
              <w:t xml:space="preserve"> Қосалқы тарихи пәндерден алған білімін археология мен этнологияны оқу барысында пайдалана біледі</w:t>
            </w:r>
          </w:p>
        </w:tc>
      </w:tr>
      <w:tr w:rsidR="00897403" w:rsidRPr="003F2DC5" w:rsidTr="00315BBA">
        <w:trPr>
          <w:trHeight w:val="288"/>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3F2DC5" w:rsidRDefault="00897403" w:rsidP="00F12CCB">
            <w:pPr>
              <w:ind w:firstLine="709"/>
              <w:jc w:val="both"/>
              <w:rPr>
                <w:b/>
                <w:sz w:val="20"/>
                <w:szCs w:val="20"/>
              </w:rPr>
            </w:pPr>
            <w:proofErr w:type="spellStart"/>
            <w:r w:rsidRPr="003F2DC5">
              <w:rPr>
                <w:b/>
                <w:sz w:val="20"/>
                <w:szCs w:val="20"/>
              </w:rPr>
              <w:t>Пререквизи</w:t>
            </w:r>
            <w:proofErr w:type="spellEnd"/>
            <w:r>
              <w:rPr>
                <w:b/>
                <w:sz w:val="20"/>
                <w:szCs w:val="20"/>
                <w:lang w:val="kk-KZ"/>
              </w:rPr>
              <w:t>ттер</w:t>
            </w:r>
          </w:p>
        </w:tc>
        <w:tc>
          <w:tcPr>
            <w:tcW w:w="892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897403" w:rsidRPr="008D587F" w:rsidRDefault="005A6C53" w:rsidP="005A6C53">
            <w:pPr>
              <w:ind w:firstLine="709"/>
              <w:jc w:val="both"/>
              <w:rPr>
                <w:b/>
                <w:sz w:val="20"/>
                <w:szCs w:val="20"/>
              </w:rPr>
            </w:pPr>
            <w:r>
              <w:rPr>
                <w:sz w:val="20"/>
                <w:szCs w:val="20"/>
                <w:lang w:val="kk-KZ"/>
              </w:rPr>
              <w:t xml:space="preserve">99693 Ғылыми зерттеу әдістері; 25674 </w:t>
            </w:r>
            <w:r w:rsidR="00394B16">
              <w:rPr>
                <w:sz w:val="20"/>
                <w:szCs w:val="20"/>
                <w:lang w:val="kk-KZ"/>
              </w:rPr>
              <w:t>Қазақстан</w:t>
            </w:r>
            <w:r>
              <w:rPr>
                <w:sz w:val="20"/>
                <w:szCs w:val="20"/>
                <w:lang w:val="kk-KZ"/>
              </w:rPr>
              <w:t>ның ежелгі</w:t>
            </w:r>
            <w:r w:rsidR="00394B16">
              <w:rPr>
                <w:sz w:val="20"/>
                <w:szCs w:val="20"/>
                <w:lang w:val="kk-KZ"/>
              </w:rPr>
              <w:t xml:space="preserve"> тарихы, </w:t>
            </w:r>
          </w:p>
        </w:tc>
      </w:tr>
      <w:tr w:rsidR="00897403" w:rsidRPr="005A6C53" w:rsidTr="00315BBA">
        <w:trPr>
          <w:trHeight w:val="288"/>
        </w:trPr>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ind w:firstLine="709"/>
              <w:jc w:val="both"/>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92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897403" w:rsidRPr="005A6C53" w:rsidRDefault="005A6C53" w:rsidP="005A6C53">
            <w:pPr>
              <w:ind w:firstLine="709"/>
              <w:jc w:val="both"/>
              <w:rPr>
                <w:sz w:val="20"/>
                <w:szCs w:val="20"/>
                <w:lang w:val="kk-KZ"/>
              </w:rPr>
            </w:pPr>
            <w:r>
              <w:rPr>
                <w:sz w:val="20"/>
                <w:szCs w:val="20"/>
                <w:lang w:val="kk-KZ"/>
              </w:rPr>
              <w:t>101101 Де</w:t>
            </w:r>
            <w:r w:rsidR="00394B16">
              <w:rPr>
                <w:sz w:val="20"/>
                <w:szCs w:val="20"/>
                <w:lang w:val="kk-KZ"/>
              </w:rPr>
              <w:t>ректану</w:t>
            </w:r>
            <w:r>
              <w:rPr>
                <w:sz w:val="20"/>
                <w:szCs w:val="20"/>
                <w:lang w:val="kk-KZ"/>
              </w:rPr>
              <w:t xml:space="preserve"> жән тарихнама</w:t>
            </w:r>
            <w:r w:rsidR="00394B16">
              <w:rPr>
                <w:sz w:val="20"/>
                <w:szCs w:val="20"/>
                <w:lang w:val="kk-KZ"/>
              </w:rPr>
              <w:t>;</w:t>
            </w:r>
            <w:r>
              <w:rPr>
                <w:sz w:val="20"/>
                <w:szCs w:val="20"/>
                <w:lang w:val="kk-KZ"/>
              </w:rPr>
              <w:t xml:space="preserve"> 82 Қазақстанның жаңа заман тарихы</w:t>
            </w:r>
          </w:p>
        </w:tc>
      </w:tr>
      <w:tr w:rsidR="00897403" w:rsidRPr="003F2DC5" w:rsidTr="00315BBA">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8F66D7" w:rsidRDefault="00897403" w:rsidP="00F12CCB">
            <w:pPr>
              <w:pBdr>
                <w:top w:val="nil"/>
                <w:left w:val="nil"/>
                <w:bottom w:val="nil"/>
                <w:right w:val="nil"/>
                <w:between w:val="nil"/>
              </w:pBdr>
              <w:ind w:firstLine="709"/>
              <w:jc w:val="both"/>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92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5A6C53" w:rsidRDefault="00897403" w:rsidP="005A6C53">
            <w:pPr>
              <w:ind w:left="709"/>
              <w:jc w:val="both"/>
              <w:rPr>
                <w:sz w:val="20"/>
                <w:szCs w:val="20"/>
                <w:lang w:val="kk-KZ"/>
              </w:rPr>
            </w:pPr>
            <w:r w:rsidRPr="005A6C53">
              <w:rPr>
                <w:sz w:val="20"/>
                <w:szCs w:val="20"/>
              </w:rPr>
              <w:t xml:space="preserve">Введение в специальные исторические дисциплины. </w:t>
            </w:r>
            <w:r w:rsidRPr="005A6C53">
              <w:rPr>
                <w:sz w:val="20"/>
                <w:szCs w:val="20"/>
                <w:lang w:val="kk-KZ"/>
              </w:rPr>
              <w:t>Учебник для студентов выс. Уч. заведений/ под ред. Г.А. Леонтьевой. М., 2000.</w:t>
            </w:r>
          </w:p>
          <w:p w:rsidR="00897403" w:rsidRPr="005A6C53" w:rsidRDefault="00897403" w:rsidP="005A6C53">
            <w:pPr>
              <w:suppressAutoHyphens/>
              <w:ind w:left="709"/>
              <w:jc w:val="both"/>
              <w:rPr>
                <w:sz w:val="20"/>
                <w:szCs w:val="20"/>
                <w:lang w:val="kk-KZ"/>
              </w:rPr>
            </w:pPr>
            <w:r w:rsidRPr="005A6C53">
              <w:rPr>
                <w:sz w:val="20"/>
                <w:szCs w:val="20"/>
                <w:lang w:val="kk-KZ"/>
              </w:rPr>
              <w:t>Төлебаев Т.Ә. Қосалқы тарихи пәндер. 1-бөлім. Оқу құралы. Алматы, Қазақ университеті, 2013.</w:t>
            </w:r>
          </w:p>
          <w:p w:rsidR="00897403" w:rsidRPr="005A6C53" w:rsidRDefault="00897403" w:rsidP="005A6C53">
            <w:pPr>
              <w:suppressAutoHyphens/>
              <w:ind w:left="709"/>
              <w:jc w:val="both"/>
              <w:rPr>
                <w:sz w:val="20"/>
                <w:szCs w:val="20"/>
                <w:lang w:val="kk-KZ"/>
              </w:rPr>
            </w:pPr>
            <w:r w:rsidRPr="005A6C53">
              <w:rPr>
                <w:sz w:val="20"/>
                <w:szCs w:val="20"/>
                <w:lang w:val="kk-KZ"/>
              </w:rPr>
              <w:t>Төлебаев Т.Ә. Қосалқы тарихи пәндер. 11-бөлім. Оқу құралы. Алматы, Қазақ университеті, 2015.</w:t>
            </w:r>
          </w:p>
          <w:p w:rsidR="00897403" w:rsidRPr="005A6C53" w:rsidRDefault="00897403" w:rsidP="005A6C53">
            <w:pPr>
              <w:suppressAutoHyphens/>
              <w:ind w:left="709"/>
              <w:jc w:val="both"/>
              <w:rPr>
                <w:sz w:val="20"/>
                <w:szCs w:val="20"/>
                <w:lang w:val="kk-KZ"/>
              </w:rPr>
            </w:pPr>
            <w:r w:rsidRPr="005A6C53">
              <w:rPr>
                <w:sz w:val="20"/>
                <w:szCs w:val="20"/>
                <w:lang w:val="kk-KZ"/>
              </w:rPr>
              <w:lastRenderedPageBreak/>
              <w:t>Төлебаев Т.Ә. Қосалқы тарихи пәндер. 1-бөлім.Электронды оқу құралы. Қазақ университеті, Алматы, 2016.</w:t>
            </w:r>
          </w:p>
          <w:p w:rsidR="00897403" w:rsidRPr="005A6C53" w:rsidRDefault="00897403" w:rsidP="005A6C53">
            <w:pPr>
              <w:suppressAutoHyphens/>
              <w:ind w:left="709"/>
              <w:jc w:val="both"/>
              <w:rPr>
                <w:sz w:val="20"/>
                <w:szCs w:val="20"/>
                <w:lang w:val="kk-KZ"/>
              </w:rPr>
            </w:pPr>
            <w:r w:rsidRPr="005A6C53">
              <w:rPr>
                <w:sz w:val="20"/>
                <w:szCs w:val="20"/>
                <w:lang w:val="kk-KZ"/>
              </w:rPr>
              <w:t>Төлебаев Т.Ә. Қосалқы тарихи пәндер. 11-бөлім. Электронды оқу құралы. Алматы, Қазақ университеті, 2016.</w:t>
            </w:r>
          </w:p>
          <w:p w:rsidR="00897403" w:rsidRPr="005A6C53" w:rsidRDefault="00897403" w:rsidP="005A6C53">
            <w:pPr>
              <w:suppressAutoHyphens/>
              <w:ind w:left="709"/>
              <w:jc w:val="both"/>
              <w:rPr>
                <w:sz w:val="20"/>
                <w:szCs w:val="20"/>
                <w:lang w:val="kk-KZ"/>
              </w:rPr>
            </w:pPr>
            <w:r w:rsidRPr="005A6C53">
              <w:rPr>
                <w:sz w:val="20"/>
                <w:szCs w:val="20"/>
                <w:lang w:val="kk-KZ"/>
              </w:rPr>
              <w:t>Төлебаев Т.Ә. Қосалқы тарихи пәндер. Оқу құралы. Алматы, Қазақ университеті, 2017.</w:t>
            </w:r>
          </w:p>
          <w:p w:rsidR="00897403" w:rsidRPr="008D587F" w:rsidRDefault="00897403" w:rsidP="00F12CCB">
            <w:pPr>
              <w:pStyle w:val="af"/>
              <w:suppressAutoHyphens/>
              <w:ind w:left="0" w:firstLine="709"/>
              <w:jc w:val="both"/>
              <w:rPr>
                <w:sz w:val="20"/>
                <w:szCs w:val="20"/>
                <w:lang w:val="kk-KZ"/>
              </w:rPr>
            </w:pPr>
          </w:p>
          <w:p w:rsidR="00897403" w:rsidRPr="005B60EB" w:rsidRDefault="00897403" w:rsidP="00F12CCB">
            <w:pPr>
              <w:pStyle w:val="af"/>
              <w:suppressAutoHyphens/>
              <w:ind w:left="0" w:firstLine="709"/>
              <w:jc w:val="both"/>
              <w:rPr>
                <w:b/>
                <w:sz w:val="20"/>
                <w:szCs w:val="20"/>
                <w:lang w:val="kk-KZ"/>
              </w:rPr>
            </w:pPr>
          </w:p>
          <w:p w:rsidR="00897403" w:rsidRPr="005A6C53" w:rsidRDefault="00897403" w:rsidP="005A6C53">
            <w:pPr>
              <w:suppressAutoHyphens/>
              <w:ind w:left="709"/>
              <w:jc w:val="both"/>
              <w:rPr>
                <w:sz w:val="20"/>
                <w:szCs w:val="20"/>
                <w:lang w:val="kk-KZ"/>
              </w:rPr>
            </w:pPr>
            <w:r w:rsidRPr="005A6C53">
              <w:rPr>
                <w:sz w:val="20"/>
                <w:szCs w:val="20"/>
                <w:lang w:val="kk-KZ"/>
              </w:rPr>
              <w:t>Шаймерден</w:t>
            </w:r>
            <w:r w:rsidR="005A6C53" w:rsidRPr="005A6C53">
              <w:rPr>
                <w:sz w:val="20"/>
                <w:szCs w:val="20"/>
                <w:lang w:val="kk-KZ"/>
              </w:rPr>
              <w:t xml:space="preserve"> Е.</w:t>
            </w:r>
            <w:r w:rsidRPr="005A6C53">
              <w:rPr>
                <w:sz w:val="20"/>
                <w:szCs w:val="20"/>
                <w:lang w:val="kk-KZ"/>
              </w:rPr>
              <w:t>. Қазақ елінің рәміздері. Алматы, 2006</w:t>
            </w:r>
          </w:p>
          <w:p w:rsidR="00897403" w:rsidRPr="005A6C53" w:rsidRDefault="00897403" w:rsidP="005A6C53">
            <w:pPr>
              <w:suppressAutoHyphens/>
              <w:ind w:left="709"/>
              <w:jc w:val="both"/>
              <w:rPr>
                <w:sz w:val="20"/>
                <w:szCs w:val="20"/>
                <w:lang w:val="kk-KZ"/>
              </w:rPr>
            </w:pPr>
            <w:r w:rsidRPr="005A6C53">
              <w:rPr>
                <w:sz w:val="20"/>
                <w:szCs w:val="20"/>
                <w:lang w:val="kk-KZ"/>
              </w:rPr>
              <w:t>Сейдімбек А. Қазақтың ауызша тарихы. Астана, 2007.</w:t>
            </w:r>
          </w:p>
          <w:p w:rsidR="00897403" w:rsidRPr="005A6C53" w:rsidRDefault="00897403" w:rsidP="005A6C53">
            <w:pPr>
              <w:suppressAutoHyphens/>
              <w:ind w:left="709"/>
              <w:jc w:val="both"/>
              <w:rPr>
                <w:sz w:val="20"/>
                <w:szCs w:val="20"/>
                <w:lang w:val="kk-KZ"/>
              </w:rPr>
            </w:pPr>
            <w:r w:rsidRPr="005A6C53">
              <w:rPr>
                <w:sz w:val="20"/>
                <w:szCs w:val="20"/>
                <w:lang w:val="kk-KZ"/>
              </w:rPr>
              <w:t>Жеріңнің аты - Еліңнің хаты. Энциклопедиялық анықтамалық-Алматы,                                                                                                                                                                                    «Аруна», 2010.</w:t>
            </w:r>
          </w:p>
          <w:p w:rsidR="00897403" w:rsidRPr="005A6C53" w:rsidRDefault="00897403" w:rsidP="005A6C53">
            <w:pPr>
              <w:suppressAutoHyphens/>
              <w:ind w:left="709"/>
              <w:jc w:val="both"/>
              <w:rPr>
                <w:sz w:val="20"/>
                <w:szCs w:val="20"/>
                <w:lang w:val="kk-KZ"/>
              </w:rPr>
            </w:pPr>
            <w:r w:rsidRPr="005A6C53">
              <w:rPr>
                <w:color w:val="000000"/>
                <w:sz w:val="20"/>
                <w:szCs w:val="20"/>
                <w:shd w:val="clear" w:color="auto" w:fill="F2F6F8"/>
                <w:lang w:val="kk-KZ"/>
              </w:rPr>
              <w:t>Михаил Маркович Кром. Тарихи антропология. А,. 2016</w:t>
            </w:r>
          </w:p>
          <w:p w:rsidR="00897403" w:rsidRPr="008D587F" w:rsidRDefault="00897403" w:rsidP="00F12CCB">
            <w:pPr>
              <w:pBdr>
                <w:top w:val="nil"/>
                <w:left w:val="nil"/>
                <w:bottom w:val="nil"/>
                <w:right w:val="nil"/>
                <w:between w:val="nil"/>
              </w:pBdr>
              <w:ind w:firstLine="709"/>
              <w:jc w:val="both"/>
              <w:rPr>
                <w:color w:val="FF0000"/>
                <w:sz w:val="20"/>
                <w:szCs w:val="20"/>
              </w:rPr>
            </w:pPr>
            <w:r w:rsidRPr="008D587F">
              <w:rPr>
                <w:b/>
                <w:bCs/>
                <w:color w:val="000000"/>
                <w:sz w:val="20"/>
                <w:szCs w:val="20"/>
              </w:rPr>
              <w:t>Интернет-ресурс</w:t>
            </w:r>
            <w:r w:rsidRPr="008D587F">
              <w:rPr>
                <w:b/>
                <w:bCs/>
                <w:color w:val="000000"/>
                <w:sz w:val="20"/>
                <w:szCs w:val="20"/>
                <w:lang w:val="kk-KZ"/>
              </w:rPr>
              <w:t>тар</w:t>
            </w:r>
          </w:p>
          <w:p w:rsidR="00897403" w:rsidRPr="005B60EB" w:rsidRDefault="00897403" w:rsidP="00F12CCB">
            <w:pPr>
              <w:autoSpaceDE w:val="0"/>
              <w:autoSpaceDN w:val="0"/>
              <w:adjustRightInd w:val="0"/>
              <w:ind w:firstLine="709"/>
              <w:jc w:val="both"/>
              <w:rPr>
                <w:rStyle w:val="aa"/>
                <w:sz w:val="20"/>
                <w:szCs w:val="20"/>
                <w:shd w:val="clear" w:color="auto" w:fill="FFFFFF"/>
              </w:rPr>
            </w:pPr>
            <w:r w:rsidRPr="008D587F">
              <w:rPr>
                <w:color w:val="000000"/>
                <w:sz w:val="20"/>
                <w:szCs w:val="20"/>
              </w:rPr>
              <w:t>1</w:t>
            </w:r>
            <w:r w:rsidRPr="005B60EB">
              <w:rPr>
                <w:sz w:val="20"/>
                <w:szCs w:val="20"/>
              </w:rPr>
              <w:t xml:space="preserve">. </w:t>
            </w:r>
            <w:hyperlink r:id="rId6" w:history="1">
              <w:r w:rsidRPr="005B60EB">
                <w:rPr>
                  <w:rStyle w:val="aa"/>
                  <w:sz w:val="20"/>
                  <w:szCs w:val="20"/>
                  <w:shd w:val="clear" w:color="auto" w:fill="FFFFFF"/>
                  <w:lang w:val="kk-KZ"/>
                </w:rPr>
                <w:t>http://elibrary.kaznu.kz/ru</w:t>
              </w:r>
            </w:hyperlink>
          </w:p>
          <w:p w:rsidR="00897403" w:rsidRPr="008D587F" w:rsidRDefault="00897403" w:rsidP="00F12CCB">
            <w:pPr>
              <w:pBdr>
                <w:top w:val="nil"/>
                <w:left w:val="nil"/>
                <w:bottom w:val="nil"/>
                <w:right w:val="nil"/>
                <w:between w:val="nil"/>
              </w:pBdr>
              <w:ind w:firstLine="709"/>
              <w:jc w:val="both"/>
              <w:rPr>
                <w:color w:val="000000"/>
                <w:sz w:val="20"/>
                <w:szCs w:val="20"/>
                <w:lang w:val="kk-KZ"/>
              </w:rPr>
            </w:pPr>
          </w:p>
        </w:tc>
      </w:tr>
    </w:tbl>
    <w:p w:rsidR="00897403" w:rsidRPr="003F2DC5" w:rsidRDefault="00897403" w:rsidP="00F12CCB">
      <w:pPr>
        <w:widowControl w:val="0"/>
        <w:pBdr>
          <w:top w:val="nil"/>
          <w:left w:val="nil"/>
          <w:bottom w:val="nil"/>
          <w:right w:val="nil"/>
          <w:between w:val="nil"/>
        </w:pBdr>
        <w:ind w:firstLine="709"/>
        <w:jc w:val="both"/>
        <w:rPr>
          <w:color w:val="000000"/>
          <w:sz w:val="20"/>
          <w:szCs w:val="20"/>
        </w:rPr>
      </w:pPr>
    </w:p>
    <w:tbl>
      <w:tblPr>
        <w:tblW w:w="128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10"/>
        <w:gridCol w:w="1276"/>
        <w:gridCol w:w="284"/>
        <w:gridCol w:w="708"/>
        <w:gridCol w:w="1843"/>
        <w:gridCol w:w="3260"/>
        <w:gridCol w:w="3118"/>
      </w:tblGrid>
      <w:tr w:rsidR="00897403" w:rsidRPr="00E32800" w:rsidTr="00315BBA">
        <w:trPr>
          <w:trHeight w:val="1692"/>
        </w:trPr>
        <w:tc>
          <w:tcPr>
            <w:tcW w:w="3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sz w:val="20"/>
                <w:szCs w:val="20"/>
                <w:lang w:val="kk-KZ"/>
              </w:rPr>
            </w:pPr>
            <w:r w:rsidRPr="00CB5EBD">
              <w:rPr>
                <w:b/>
                <w:sz w:val="20"/>
                <w:szCs w:val="20"/>
                <w:lang w:val="kk-KZ"/>
              </w:rPr>
              <w:t>Пәннің</w:t>
            </w:r>
          </w:p>
          <w:p w:rsidR="00897403" w:rsidRPr="00CB5EBD" w:rsidRDefault="00897403" w:rsidP="00F12CCB">
            <w:pPr>
              <w:ind w:firstLine="709"/>
              <w:jc w:val="both"/>
              <w:rPr>
                <w:b/>
                <w:sz w:val="20"/>
                <w:szCs w:val="20"/>
                <w:lang w:val="kk-KZ"/>
              </w:rPr>
            </w:pPr>
            <w:r w:rsidRPr="00CB5EBD">
              <w:rPr>
                <w:b/>
                <w:sz w:val="20"/>
                <w:szCs w:val="20"/>
                <w:lang w:val="kk-KZ"/>
              </w:rPr>
              <w:t>а</w:t>
            </w:r>
            <w:r w:rsidRPr="00CB5EBD">
              <w:rPr>
                <w:b/>
                <w:sz w:val="20"/>
                <w:szCs w:val="20"/>
              </w:rPr>
              <w:t>ка</w:t>
            </w:r>
            <w:r w:rsidRPr="00CB5EBD">
              <w:rPr>
                <w:b/>
                <w:sz w:val="20"/>
                <w:szCs w:val="20"/>
                <w:lang w:val="kk-KZ"/>
              </w:rPr>
              <w:t>демиялық</w:t>
            </w:r>
          </w:p>
          <w:p w:rsidR="00A92930" w:rsidRDefault="00897403" w:rsidP="00F12CCB">
            <w:pPr>
              <w:ind w:firstLine="709"/>
              <w:jc w:val="both"/>
              <w:rPr>
                <w:b/>
                <w:sz w:val="20"/>
                <w:szCs w:val="20"/>
              </w:rPr>
            </w:pPr>
            <w:r w:rsidRPr="00CB5EBD">
              <w:rPr>
                <w:b/>
                <w:sz w:val="20"/>
                <w:szCs w:val="20"/>
                <w:lang w:val="kk-KZ"/>
              </w:rPr>
              <w:t>саясаты</w:t>
            </w:r>
          </w:p>
          <w:p w:rsidR="00A92930" w:rsidRDefault="00A92930" w:rsidP="00F12CCB">
            <w:pPr>
              <w:ind w:firstLine="709"/>
              <w:jc w:val="both"/>
              <w:rPr>
                <w:sz w:val="20"/>
                <w:szCs w:val="20"/>
              </w:rPr>
            </w:pPr>
          </w:p>
          <w:p w:rsidR="00897403" w:rsidRPr="00A92930" w:rsidRDefault="00897403" w:rsidP="00F12CCB">
            <w:pPr>
              <w:ind w:firstLine="709"/>
              <w:jc w:val="both"/>
              <w:rPr>
                <w:sz w:val="20"/>
                <w:szCs w:val="20"/>
              </w:rPr>
            </w:pPr>
          </w:p>
        </w:tc>
        <w:tc>
          <w:tcPr>
            <w:tcW w:w="89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7403" w:rsidRPr="00CB5EBD" w:rsidRDefault="00897403" w:rsidP="00F12CCB">
            <w:pPr>
              <w:ind w:firstLine="709"/>
              <w:jc w:val="both"/>
              <w:rPr>
                <w:sz w:val="20"/>
                <w:szCs w:val="20"/>
              </w:rPr>
            </w:pPr>
            <w:r w:rsidRPr="00CB5EBD">
              <w:rPr>
                <w:sz w:val="20"/>
                <w:szCs w:val="20"/>
              </w:rPr>
              <w:t>П</w:t>
            </w:r>
            <w:r w:rsidRPr="00CB5EBD">
              <w:rPr>
                <w:sz w:val="20"/>
                <w:szCs w:val="20"/>
                <w:lang w:val="kk-KZ"/>
              </w:rPr>
              <w:t xml:space="preserve">әннің </w:t>
            </w:r>
            <w:r w:rsidRPr="00CB5EBD">
              <w:rPr>
                <w:sz w:val="20"/>
                <w:szCs w:val="20"/>
              </w:rPr>
              <w:t>академия</w:t>
            </w:r>
            <w:r w:rsidRPr="00CB5EBD">
              <w:rPr>
                <w:sz w:val="20"/>
                <w:szCs w:val="20"/>
                <w:lang w:val="kk-KZ"/>
              </w:rPr>
              <w:t>лық</w:t>
            </w:r>
            <w:r w:rsidRPr="00CB5EBD">
              <w:rPr>
                <w:sz w:val="20"/>
                <w:szCs w:val="20"/>
              </w:rPr>
              <w:t xml:space="preserve"> </w:t>
            </w:r>
            <w:proofErr w:type="spellStart"/>
            <w:r w:rsidRPr="00CB5EBD">
              <w:rPr>
                <w:sz w:val="20"/>
                <w:szCs w:val="20"/>
              </w:rPr>
              <w:t>сая</w:t>
            </w:r>
            <w:proofErr w:type="spellEnd"/>
            <w:r w:rsidRPr="00CB5EBD">
              <w:rPr>
                <w:sz w:val="20"/>
                <w:szCs w:val="20"/>
                <w:lang w:val="kk-KZ"/>
              </w:rPr>
              <w:t>саты</w:t>
            </w:r>
            <w:r w:rsidRPr="00CB5EBD">
              <w:rPr>
                <w:sz w:val="20"/>
                <w:szCs w:val="20"/>
              </w:rPr>
              <w:t xml:space="preserve"> </w:t>
            </w:r>
            <w:r w:rsidRPr="00CB5EBD">
              <w:rPr>
                <w:sz w:val="20"/>
                <w:szCs w:val="20"/>
                <w:lang w:val="kk-KZ"/>
              </w:rPr>
              <w:t>ә</w:t>
            </w:r>
            <w:r w:rsidRPr="00CB5EBD">
              <w:rPr>
                <w:sz w:val="20"/>
                <w:szCs w:val="20"/>
              </w:rPr>
              <w:t>л-</w:t>
            </w:r>
            <w:proofErr w:type="spellStart"/>
            <w:r w:rsidRPr="00CB5EBD">
              <w:rPr>
                <w:sz w:val="20"/>
                <w:szCs w:val="20"/>
              </w:rPr>
              <w:t>Фараби</w:t>
            </w:r>
            <w:proofErr w:type="spellEnd"/>
            <w:r w:rsidRPr="00CB5EBD">
              <w:rPr>
                <w:sz w:val="20"/>
                <w:szCs w:val="20"/>
              </w:rPr>
              <w:t xml:space="preserve"> а</w:t>
            </w:r>
            <w:r w:rsidRPr="00CB5EBD">
              <w:rPr>
                <w:sz w:val="20"/>
                <w:szCs w:val="20"/>
                <w:lang w:val="kk-KZ"/>
              </w:rPr>
              <w:t>тындағы</w:t>
            </w:r>
            <w:r w:rsidRPr="00CB5EBD">
              <w:rPr>
                <w:sz w:val="20"/>
                <w:szCs w:val="20"/>
              </w:rPr>
              <w:t xml:space="preserve"> Қ</w:t>
            </w:r>
            <w:r w:rsidRPr="00CB5EBD">
              <w:rPr>
                <w:sz w:val="20"/>
                <w:szCs w:val="20"/>
                <w:lang w:val="kk-KZ"/>
              </w:rPr>
              <w:t>азҰУ</w:t>
            </w:r>
            <w:r w:rsidRPr="00CB5EBD">
              <w:rPr>
                <w:sz w:val="20"/>
                <w:szCs w:val="20"/>
              </w:rPr>
              <w:t>-д</w:t>
            </w:r>
            <w:r w:rsidRPr="00CB5EBD">
              <w:rPr>
                <w:sz w:val="20"/>
                <w:szCs w:val="20"/>
                <w:lang w:val="kk-KZ"/>
              </w:rPr>
              <w:t>ың</w:t>
            </w:r>
            <w:r w:rsidRPr="00CB5EBD">
              <w:rPr>
                <w:sz w:val="20"/>
                <w:szCs w:val="20"/>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саясатымен</w:t>
            </w:r>
            <w:r w:rsidRPr="00CB5EBD">
              <w:rPr>
                <w:sz w:val="20"/>
                <w:szCs w:val="20"/>
                <w:u w:val="single"/>
              </w:rPr>
              <w:t xml:space="preserve"> </w:t>
            </w:r>
            <w:r w:rsidRPr="00CB5EBD">
              <w:rPr>
                <w:sz w:val="20"/>
                <w:szCs w:val="20"/>
                <w:u w:val="single"/>
                <w:lang w:val="kk-KZ"/>
              </w:rPr>
              <w:t>және</w:t>
            </w:r>
            <w:r w:rsidRPr="00CB5EBD">
              <w:rPr>
                <w:sz w:val="20"/>
                <w:szCs w:val="20"/>
                <w:u w:val="single"/>
              </w:rPr>
              <w:t xml:space="preserve"> </w:t>
            </w:r>
            <w:r w:rsidRPr="00CB5EBD">
              <w:rPr>
                <w:sz w:val="20"/>
                <w:szCs w:val="20"/>
                <w:u w:val="single"/>
                <w:lang w:val="kk-KZ"/>
              </w:rPr>
              <w:t>академиялық</w:t>
            </w:r>
            <w:r w:rsidRPr="00CB5EBD">
              <w:rPr>
                <w:sz w:val="20"/>
                <w:szCs w:val="20"/>
                <w:u w:val="single"/>
              </w:rPr>
              <w:t xml:space="preserve"> </w:t>
            </w:r>
            <w:r w:rsidRPr="00CB5EBD">
              <w:rPr>
                <w:sz w:val="20"/>
                <w:szCs w:val="20"/>
                <w:u w:val="single"/>
                <w:lang w:val="kk-KZ"/>
              </w:rPr>
              <w:t>адалдық</w:t>
            </w:r>
            <w:r w:rsidRPr="00CB5EBD">
              <w:rPr>
                <w:sz w:val="20"/>
                <w:szCs w:val="20"/>
                <w:u w:val="single"/>
              </w:rPr>
              <w:t xml:space="preserve"> </w:t>
            </w:r>
            <w:r w:rsidRPr="00CB5EBD">
              <w:rPr>
                <w:sz w:val="20"/>
                <w:szCs w:val="20"/>
                <w:u w:val="single"/>
                <w:lang w:val="kk-KZ"/>
              </w:rPr>
              <w:t>Саясатымен</w:t>
            </w:r>
            <w:r w:rsidRPr="00CB5EBD">
              <w:rPr>
                <w:sz w:val="20"/>
                <w:szCs w:val="20"/>
              </w:rPr>
              <w:t xml:space="preserve"> </w:t>
            </w:r>
            <w:r w:rsidRPr="00CB5EBD">
              <w:rPr>
                <w:sz w:val="20"/>
                <w:szCs w:val="20"/>
                <w:lang w:val="kk-KZ"/>
              </w:rPr>
              <w:t>айқындалады</w:t>
            </w:r>
            <w:r w:rsidRPr="00CB5EBD">
              <w:rPr>
                <w:sz w:val="20"/>
                <w:szCs w:val="20"/>
              </w:rPr>
              <w:t>.</w:t>
            </w:r>
          </w:p>
          <w:p w:rsidR="00897403" w:rsidRPr="00CB5EBD" w:rsidRDefault="00897403" w:rsidP="00F12CCB">
            <w:pPr>
              <w:ind w:firstLine="709"/>
              <w:jc w:val="both"/>
              <w:rPr>
                <w:sz w:val="20"/>
                <w:szCs w:val="20"/>
              </w:rPr>
            </w:pPr>
            <w:proofErr w:type="spellStart"/>
            <w:r w:rsidRPr="00CB5EBD">
              <w:rPr>
                <w:sz w:val="20"/>
                <w:szCs w:val="20"/>
              </w:rPr>
              <w:t>Құжаттар</w:t>
            </w:r>
            <w:proofErr w:type="spellEnd"/>
            <w:r w:rsidRPr="00CB5EBD">
              <w:rPr>
                <w:sz w:val="20"/>
                <w:szCs w:val="20"/>
              </w:rPr>
              <w:t xml:space="preserve"> </w:t>
            </w:r>
            <w:proofErr w:type="spellStart"/>
            <w:r w:rsidRPr="00CB5EBD">
              <w:rPr>
                <w:sz w:val="20"/>
                <w:szCs w:val="20"/>
              </w:rPr>
              <w:t>Univer</w:t>
            </w:r>
            <w:proofErr w:type="spellEnd"/>
            <w:r w:rsidRPr="00CB5EBD">
              <w:rPr>
                <w:sz w:val="20"/>
                <w:szCs w:val="20"/>
              </w:rPr>
              <w:t xml:space="preserve"> </w:t>
            </w:r>
            <w:r w:rsidRPr="00CB5EBD">
              <w:rPr>
                <w:sz w:val="20"/>
                <w:szCs w:val="20"/>
                <w:lang w:val="kk-KZ"/>
              </w:rPr>
              <w:t>И</w:t>
            </w:r>
            <w:r w:rsidRPr="00CB5EBD">
              <w:rPr>
                <w:sz w:val="20"/>
                <w:szCs w:val="20"/>
              </w:rPr>
              <w:t xml:space="preserve">Ж </w:t>
            </w:r>
            <w:proofErr w:type="spellStart"/>
            <w:r w:rsidRPr="00CB5EBD">
              <w:rPr>
                <w:sz w:val="20"/>
                <w:szCs w:val="20"/>
              </w:rPr>
              <w:t>басты</w:t>
            </w:r>
            <w:proofErr w:type="spellEnd"/>
            <w:r w:rsidRPr="00CB5EBD">
              <w:rPr>
                <w:sz w:val="20"/>
                <w:szCs w:val="20"/>
              </w:rPr>
              <w:t xml:space="preserve"> </w:t>
            </w:r>
            <w:proofErr w:type="spellStart"/>
            <w:r w:rsidRPr="00CB5EBD">
              <w:rPr>
                <w:sz w:val="20"/>
                <w:szCs w:val="20"/>
              </w:rPr>
              <w:t>бетінде</w:t>
            </w:r>
            <w:proofErr w:type="spellEnd"/>
            <w:r w:rsidRPr="00CB5EBD">
              <w:rPr>
                <w:sz w:val="20"/>
                <w:szCs w:val="20"/>
              </w:rPr>
              <w:t xml:space="preserve"> </w:t>
            </w:r>
            <w:proofErr w:type="spellStart"/>
            <w:r w:rsidRPr="00CB5EBD">
              <w:rPr>
                <w:sz w:val="20"/>
                <w:szCs w:val="20"/>
              </w:rPr>
              <w:t>қолжетімді</w:t>
            </w:r>
            <w:proofErr w:type="spellEnd"/>
            <w:r w:rsidRPr="00CB5EBD">
              <w:rPr>
                <w:sz w:val="20"/>
                <w:szCs w:val="20"/>
              </w:rPr>
              <w:t>.</w:t>
            </w:r>
          </w:p>
          <w:p w:rsidR="00897403" w:rsidRPr="00CB5EBD" w:rsidRDefault="00897403" w:rsidP="00F12CCB">
            <w:pPr>
              <w:ind w:firstLine="709"/>
              <w:jc w:val="both"/>
              <w:rPr>
                <w:sz w:val="20"/>
                <w:szCs w:val="20"/>
              </w:rPr>
            </w:pPr>
            <w:proofErr w:type="spellStart"/>
            <w:r w:rsidRPr="00CB5EBD">
              <w:rPr>
                <w:b/>
                <w:bCs/>
                <w:sz w:val="20"/>
                <w:szCs w:val="20"/>
              </w:rPr>
              <w:t>Ғылым</w:t>
            </w:r>
            <w:proofErr w:type="spellEnd"/>
            <w:r w:rsidRPr="00CB5EBD">
              <w:rPr>
                <w:b/>
                <w:bCs/>
                <w:sz w:val="20"/>
                <w:szCs w:val="20"/>
              </w:rPr>
              <w:t xml:space="preserve"> мен </w:t>
            </w:r>
            <w:proofErr w:type="spellStart"/>
            <w:r w:rsidRPr="00CB5EBD">
              <w:rPr>
                <w:b/>
                <w:bCs/>
                <w:sz w:val="20"/>
                <w:szCs w:val="20"/>
              </w:rPr>
              <w:t>білімнің</w:t>
            </w:r>
            <w:proofErr w:type="spellEnd"/>
            <w:r w:rsidRPr="00CB5EBD">
              <w:rPr>
                <w:b/>
                <w:bCs/>
                <w:sz w:val="20"/>
                <w:szCs w:val="20"/>
              </w:rPr>
              <w:t xml:space="preserve"> </w:t>
            </w:r>
            <w:proofErr w:type="spellStart"/>
            <w:r w:rsidRPr="00CB5EBD">
              <w:rPr>
                <w:b/>
                <w:bCs/>
                <w:sz w:val="20"/>
                <w:szCs w:val="20"/>
              </w:rPr>
              <w:t>интеграциясы</w:t>
            </w:r>
            <w:proofErr w:type="spellEnd"/>
            <w:r w:rsidRPr="00CB5EBD">
              <w:rPr>
                <w:b/>
                <w:bCs/>
                <w:sz w:val="20"/>
                <w:szCs w:val="20"/>
              </w:rPr>
              <w:t xml:space="preserve">. </w:t>
            </w:r>
            <w:proofErr w:type="spellStart"/>
            <w:r w:rsidRPr="00CB5EBD">
              <w:rPr>
                <w:sz w:val="20"/>
                <w:szCs w:val="20"/>
              </w:rPr>
              <w:t>Студенттердің</w:t>
            </w:r>
            <w:proofErr w:type="spellEnd"/>
            <w:r w:rsidRPr="00CB5EBD">
              <w:rPr>
                <w:sz w:val="20"/>
                <w:szCs w:val="20"/>
              </w:rPr>
              <w:t xml:space="preserve">, </w:t>
            </w:r>
            <w:proofErr w:type="spellStart"/>
            <w:r w:rsidRPr="00CB5EBD">
              <w:rPr>
                <w:sz w:val="20"/>
                <w:szCs w:val="20"/>
              </w:rPr>
              <w:t>магистранттардың</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докторанттардың</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r w:rsidRPr="00CB5EBD">
              <w:rPr>
                <w:sz w:val="20"/>
                <w:szCs w:val="20"/>
                <w:lang w:val="kk-KZ"/>
              </w:rPr>
              <w:t xml:space="preserve"> бұл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үдерісін</w:t>
            </w:r>
            <w:proofErr w:type="spellEnd"/>
            <w:r w:rsidRPr="00CB5EBD">
              <w:rPr>
                <w:sz w:val="20"/>
                <w:szCs w:val="20"/>
                <w:lang w:val="kk-KZ"/>
              </w:rPr>
              <w:t>ің</w:t>
            </w:r>
            <w:r w:rsidRPr="00CB5EBD">
              <w:rPr>
                <w:sz w:val="20"/>
                <w:szCs w:val="20"/>
              </w:rPr>
              <w:t xml:space="preserve"> </w:t>
            </w:r>
            <w:proofErr w:type="spellStart"/>
            <w:r w:rsidRPr="00CB5EBD">
              <w:rPr>
                <w:sz w:val="20"/>
                <w:szCs w:val="20"/>
              </w:rPr>
              <w:t>тереңде</w:t>
            </w:r>
            <w:proofErr w:type="spellEnd"/>
            <w:r w:rsidRPr="00CB5EBD">
              <w:rPr>
                <w:sz w:val="20"/>
                <w:szCs w:val="20"/>
                <w:lang w:val="kk-KZ"/>
              </w:rPr>
              <w:t>тілуі</w:t>
            </w:r>
            <w:r w:rsidRPr="00CB5EBD">
              <w:rPr>
                <w:sz w:val="20"/>
                <w:szCs w:val="20"/>
              </w:rPr>
              <w:t xml:space="preserve">. </w:t>
            </w:r>
            <w:proofErr w:type="spellStart"/>
            <w:r w:rsidRPr="00CB5EBD">
              <w:rPr>
                <w:sz w:val="20"/>
                <w:szCs w:val="20"/>
              </w:rPr>
              <w:t>Ол</w:t>
            </w:r>
            <w:proofErr w:type="spellEnd"/>
            <w:r w:rsidRPr="00CB5EBD">
              <w:rPr>
                <w:sz w:val="20"/>
                <w:szCs w:val="20"/>
              </w:rPr>
              <w:t xml:space="preserve"> </w:t>
            </w:r>
            <w:proofErr w:type="spellStart"/>
            <w:r w:rsidRPr="00CB5EBD">
              <w:rPr>
                <w:sz w:val="20"/>
                <w:szCs w:val="20"/>
              </w:rPr>
              <w:t>тікелей</w:t>
            </w:r>
            <w:proofErr w:type="spellEnd"/>
            <w:r w:rsidRPr="00CB5EBD">
              <w:rPr>
                <w:sz w:val="20"/>
                <w:szCs w:val="20"/>
              </w:rPr>
              <w:t xml:space="preserve"> </w:t>
            </w:r>
            <w:proofErr w:type="spellStart"/>
            <w:r w:rsidRPr="00CB5EBD">
              <w:rPr>
                <w:sz w:val="20"/>
                <w:szCs w:val="20"/>
              </w:rPr>
              <w:t>кафедраларда</w:t>
            </w:r>
            <w:proofErr w:type="spellEnd"/>
            <w:r w:rsidRPr="00CB5EBD">
              <w:rPr>
                <w:sz w:val="20"/>
                <w:szCs w:val="20"/>
              </w:rPr>
              <w:t xml:space="preserve">, </w:t>
            </w:r>
            <w:proofErr w:type="spellStart"/>
            <w:r w:rsidRPr="00CB5EBD">
              <w:rPr>
                <w:sz w:val="20"/>
                <w:szCs w:val="20"/>
              </w:rPr>
              <w:t>зертханаларда</w:t>
            </w:r>
            <w:proofErr w:type="spellEnd"/>
            <w:r w:rsidRPr="00CB5EBD">
              <w:rPr>
                <w:sz w:val="20"/>
                <w:szCs w:val="20"/>
              </w:rPr>
              <w:t xml:space="preserve">, </w:t>
            </w:r>
            <w:proofErr w:type="spellStart"/>
            <w:r w:rsidRPr="00CB5EBD">
              <w:rPr>
                <w:sz w:val="20"/>
                <w:szCs w:val="20"/>
              </w:rPr>
              <w:t>университеттің</w:t>
            </w:r>
            <w:proofErr w:type="spellEnd"/>
            <w:r w:rsidRPr="00CB5EBD">
              <w:rPr>
                <w:sz w:val="20"/>
                <w:szCs w:val="20"/>
              </w:rPr>
              <w:t xml:space="preserve"> </w:t>
            </w:r>
            <w:proofErr w:type="spellStart"/>
            <w:r w:rsidRPr="00CB5EBD">
              <w:rPr>
                <w:sz w:val="20"/>
                <w:szCs w:val="20"/>
              </w:rPr>
              <w:t>ғылыми</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жобалау</w:t>
            </w:r>
            <w:proofErr w:type="spellEnd"/>
            <w:r w:rsidRPr="00CB5EBD">
              <w:rPr>
                <w:sz w:val="20"/>
                <w:szCs w:val="20"/>
              </w:rPr>
              <w:t xml:space="preserve"> </w:t>
            </w:r>
            <w:proofErr w:type="spellStart"/>
            <w:r w:rsidRPr="00CB5EBD">
              <w:rPr>
                <w:sz w:val="20"/>
                <w:szCs w:val="20"/>
              </w:rPr>
              <w:t>бөлімшелерінде</w:t>
            </w:r>
            <w:proofErr w:type="spellEnd"/>
            <w:r w:rsidRPr="00CB5EBD">
              <w:rPr>
                <w:sz w:val="20"/>
                <w:szCs w:val="20"/>
              </w:rPr>
              <w:t xml:space="preserve">, </w:t>
            </w:r>
            <w:proofErr w:type="spellStart"/>
            <w:r w:rsidRPr="00CB5EBD">
              <w:rPr>
                <w:sz w:val="20"/>
                <w:szCs w:val="20"/>
              </w:rPr>
              <w:t>студенттік</w:t>
            </w:r>
            <w:proofErr w:type="spellEnd"/>
            <w:r w:rsidRPr="00CB5EBD">
              <w:rPr>
                <w:sz w:val="20"/>
                <w:szCs w:val="20"/>
              </w:rPr>
              <w:t xml:space="preserve"> </w:t>
            </w:r>
            <w:proofErr w:type="spellStart"/>
            <w:r w:rsidRPr="00CB5EBD">
              <w:rPr>
                <w:sz w:val="20"/>
                <w:szCs w:val="20"/>
              </w:rPr>
              <w:t>ғылыми-техникалық</w:t>
            </w:r>
            <w:proofErr w:type="spellEnd"/>
            <w:r w:rsidRPr="00CB5EBD">
              <w:rPr>
                <w:sz w:val="20"/>
                <w:szCs w:val="20"/>
              </w:rPr>
              <w:t xml:space="preserve"> </w:t>
            </w:r>
            <w:proofErr w:type="spellStart"/>
            <w:r w:rsidRPr="00CB5EBD">
              <w:rPr>
                <w:sz w:val="20"/>
                <w:szCs w:val="20"/>
              </w:rPr>
              <w:t>бірлестіктер</w:t>
            </w:r>
            <w:proofErr w:type="spellEnd"/>
            <w:r w:rsidRPr="00CB5EBD">
              <w:rPr>
                <w:sz w:val="20"/>
                <w:szCs w:val="20"/>
                <w:lang w:val="kk-KZ"/>
              </w:rPr>
              <w:t>ін</w:t>
            </w:r>
            <w:r w:rsidRPr="00CB5EBD">
              <w:rPr>
                <w:sz w:val="20"/>
                <w:szCs w:val="20"/>
              </w:rPr>
              <w:t xml:space="preserve">де </w:t>
            </w:r>
            <w:proofErr w:type="spellStart"/>
            <w:r w:rsidRPr="00CB5EBD">
              <w:rPr>
                <w:sz w:val="20"/>
                <w:szCs w:val="20"/>
              </w:rPr>
              <w:t>ұйымдастырылады</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берудің</w:t>
            </w:r>
            <w:proofErr w:type="spellEnd"/>
            <w:r w:rsidRPr="00CB5EBD">
              <w:rPr>
                <w:sz w:val="20"/>
                <w:szCs w:val="20"/>
              </w:rPr>
              <w:t xml:space="preserve"> </w:t>
            </w:r>
            <w:proofErr w:type="spellStart"/>
            <w:r w:rsidRPr="00CB5EBD">
              <w:rPr>
                <w:sz w:val="20"/>
                <w:szCs w:val="20"/>
              </w:rPr>
              <w:t>барлық</w:t>
            </w:r>
            <w:proofErr w:type="spellEnd"/>
            <w:r w:rsidRPr="00CB5EBD">
              <w:rPr>
                <w:sz w:val="20"/>
                <w:szCs w:val="20"/>
              </w:rPr>
              <w:t xml:space="preserve"> </w:t>
            </w:r>
            <w:proofErr w:type="spellStart"/>
            <w:r w:rsidRPr="00CB5EBD">
              <w:rPr>
                <w:sz w:val="20"/>
                <w:szCs w:val="20"/>
              </w:rPr>
              <w:t>деңгейлеріндегі</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алушылардың</w:t>
            </w:r>
            <w:proofErr w:type="spellEnd"/>
            <w:r w:rsidRPr="00CB5EBD">
              <w:rPr>
                <w:sz w:val="20"/>
                <w:szCs w:val="20"/>
              </w:rPr>
              <w:t xml:space="preserve"> </w:t>
            </w:r>
            <w:proofErr w:type="spellStart"/>
            <w:r w:rsidRPr="00CB5EBD">
              <w:rPr>
                <w:sz w:val="20"/>
                <w:szCs w:val="20"/>
              </w:rPr>
              <w:t>өзіндік</w:t>
            </w:r>
            <w:proofErr w:type="spellEnd"/>
            <w:r w:rsidRPr="00CB5EBD">
              <w:rPr>
                <w:sz w:val="20"/>
                <w:szCs w:val="20"/>
              </w:rPr>
              <w:t xml:space="preserve"> </w:t>
            </w:r>
            <w:proofErr w:type="spellStart"/>
            <w:r w:rsidRPr="00CB5EBD">
              <w:rPr>
                <w:sz w:val="20"/>
                <w:szCs w:val="20"/>
              </w:rPr>
              <w:t>жұмысы</w:t>
            </w:r>
            <w:proofErr w:type="spellEnd"/>
            <w:r w:rsidRPr="00CB5EBD">
              <w:rPr>
                <w:sz w:val="20"/>
                <w:szCs w:val="20"/>
              </w:rPr>
              <w:t xml:space="preserve"> </w:t>
            </w:r>
            <w:proofErr w:type="spellStart"/>
            <w:r w:rsidRPr="00CB5EBD">
              <w:rPr>
                <w:sz w:val="20"/>
                <w:szCs w:val="20"/>
              </w:rPr>
              <w:t>заманауи</w:t>
            </w:r>
            <w:proofErr w:type="spellEnd"/>
            <w:r w:rsidRPr="00CB5EBD">
              <w:rPr>
                <w:sz w:val="20"/>
                <w:szCs w:val="20"/>
              </w:rPr>
              <w:t xml:space="preserve"> </w:t>
            </w:r>
            <w:proofErr w:type="spellStart"/>
            <w:r w:rsidRPr="00CB5EBD">
              <w:rPr>
                <w:sz w:val="20"/>
                <w:szCs w:val="20"/>
              </w:rPr>
              <w:t>ғылыми-зерттеу</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ақпараттық</w:t>
            </w:r>
            <w:proofErr w:type="spellEnd"/>
            <w:r w:rsidRPr="00CB5EBD">
              <w:rPr>
                <w:sz w:val="20"/>
                <w:szCs w:val="20"/>
              </w:rPr>
              <w:t xml:space="preserve"> </w:t>
            </w:r>
            <w:proofErr w:type="spellStart"/>
            <w:r w:rsidRPr="00CB5EBD">
              <w:rPr>
                <w:sz w:val="20"/>
                <w:szCs w:val="20"/>
              </w:rPr>
              <w:t>технологияларды</w:t>
            </w:r>
            <w:proofErr w:type="spellEnd"/>
            <w:r w:rsidRPr="00CB5EBD">
              <w:rPr>
                <w:sz w:val="20"/>
                <w:szCs w:val="20"/>
              </w:rPr>
              <w:t xml:space="preserve"> </w:t>
            </w:r>
            <w:proofErr w:type="spellStart"/>
            <w:r w:rsidRPr="00CB5EBD">
              <w:rPr>
                <w:sz w:val="20"/>
                <w:szCs w:val="20"/>
              </w:rPr>
              <w:t>қолдана</w:t>
            </w:r>
            <w:proofErr w:type="spellEnd"/>
            <w:r w:rsidRPr="00CB5EBD">
              <w:rPr>
                <w:sz w:val="20"/>
                <w:szCs w:val="20"/>
              </w:rPr>
              <w:t xml:space="preserve"> </w:t>
            </w:r>
            <w:proofErr w:type="spellStart"/>
            <w:r w:rsidRPr="00CB5EBD">
              <w:rPr>
                <w:sz w:val="20"/>
                <w:szCs w:val="20"/>
              </w:rPr>
              <w:t>отырып</w:t>
            </w:r>
            <w:proofErr w:type="spellEnd"/>
            <w:r w:rsidRPr="00CB5EBD">
              <w:rPr>
                <w:sz w:val="20"/>
                <w:szCs w:val="20"/>
              </w:rPr>
              <w:t xml:space="preserve">, </w:t>
            </w:r>
            <w:proofErr w:type="spellStart"/>
            <w:r w:rsidRPr="00CB5EBD">
              <w:rPr>
                <w:sz w:val="20"/>
                <w:szCs w:val="20"/>
              </w:rPr>
              <w:t>жаңа</w:t>
            </w:r>
            <w:proofErr w:type="spellEnd"/>
            <w:r w:rsidRPr="00CB5EBD">
              <w:rPr>
                <w:sz w:val="20"/>
                <w:szCs w:val="20"/>
              </w:rPr>
              <w:t xml:space="preserve"> </w:t>
            </w:r>
            <w:proofErr w:type="spellStart"/>
            <w:r w:rsidRPr="00CB5EBD">
              <w:rPr>
                <w:sz w:val="20"/>
                <w:szCs w:val="20"/>
              </w:rPr>
              <w:t>білім</w:t>
            </w:r>
            <w:proofErr w:type="spellEnd"/>
            <w:r w:rsidRPr="00CB5EBD">
              <w:rPr>
                <w:sz w:val="20"/>
                <w:szCs w:val="20"/>
              </w:rPr>
              <w:t xml:space="preserve"> </w:t>
            </w:r>
            <w:proofErr w:type="spellStart"/>
            <w:r w:rsidRPr="00CB5EBD">
              <w:rPr>
                <w:sz w:val="20"/>
                <w:szCs w:val="20"/>
              </w:rPr>
              <w:t>алу</w:t>
            </w:r>
            <w:proofErr w:type="spellEnd"/>
            <w:r w:rsidRPr="00CB5EBD">
              <w:rPr>
                <w:sz w:val="20"/>
                <w:szCs w:val="20"/>
              </w:rPr>
              <w:t xml:space="preserve"> </w:t>
            </w:r>
            <w:proofErr w:type="spellStart"/>
            <w:r w:rsidRPr="00CB5EBD">
              <w:rPr>
                <w:sz w:val="20"/>
                <w:szCs w:val="20"/>
              </w:rPr>
              <w:t>негізінде</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дағдылары</w:t>
            </w:r>
            <w:proofErr w:type="spellEnd"/>
            <w:r w:rsidRPr="00CB5EBD">
              <w:rPr>
                <w:sz w:val="20"/>
                <w:szCs w:val="20"/>
              </w:rPr>
              <w:t xml:space="preserve"> мен </w:t>
            </w:r>
            <w:proofErr w:type="spellStart"/>
            <w:r w:rsidRPr="00CB5EBD">
              <w:rPr>
                <w:sz w:val="20"/>
                <w:szCs w:val="20"/>
              </w:rPr>
              <w:t>құзыреттіліктерін</w:t>
            </w:r>
            <w:proofErr w:type="spellEnd"/>
            <w:r w:rsidRPr="00CB5EBD">
              <w:rPr>
                <w:sz w:val="20"/>
                <w:szCs w:val="20"/>
              </w:rPr>
              <w:t xml:space="preserve"> </w:t>
            </w:r>
            <w:proofErr w:type="spellStart"/>
            <w:r w:rsidRPr="00CB5EBD">
              <w:rPr>
                <w:sz w:val="20"/>
                <w:szCs w:val="20"/>
              </w:rPr>
              <w:t>дамытуға</w:t>
            </w:r>
            <w:proofErr w:type="spellEnd"/>
            <w:r w:rsidRPr="00CB5EBD">
              <w:rPr>
                <w:sz w:val="20"/>
                <w:szCs w:val="20"/>
              </w:rPr>
              <w:t xml:space="preserve"> </w:t>
            </w:r>
            <w:proofErr w:type="spellStart"/>
            <w:r w:rsidRPr="00CB5EBD">
              <w:rPr>
                <w:sz w:val="20"/>
                <w:szCs w:val="20"/>
              </w:rPr>
              <w:t>бағытталған</w:t>
            </w:r>
            <w:proofErr w:type="spellEnd"/>
            <w:r w:rsidRPr="00CB5EBD">
              <w:rPr>
                <w:sz w:val="20"/>
                <w:szCs w:val="20"/>
              </w:rPr>
              <w:t xml:space="preserve">. </w:t>
            </w:r>
            <w:proofErr w:type="spellStart"/>
            <w:r w:rsidRPr="00CB5EBD">
              <w:rPr>
                <w:sz w:val="20"/>
                <w:szCs w:val="20"/>
              </w:rPr>
              <w:t>Зерттеу</w:t>
            </w:r>
            <w:proofErr w:type="spellEnd"/>
            <w:r w:rsidRPr="00CB5EBD">
              <w:rPr>
                <w:sz w:val="20"/>
                <w:szCs w:val="20"/>
              </w:rPr>
              <w:t xml:space="preserve"> </w:t>
            </w:r>
            <w:proofErr w:type="spellStart"/>
            <w:r w:rsidRPr="00CB5EBD">
              <w:rPr>
                <w:sz w:val="20"/>
                <w:szCs w:val="20"/>
              </w:rPr>
              <w:t>университетінің</w:t>
            </w:r>
            <w:proofErr w:type="spellEnd"/>
            <w:r w:rsidRPr="00CB5EBD">
              <w:rPr>
                <w:sz w:val="20"/>
                <w:szCs w:val="20"/>
              </w:rPr>
              <w:t xml:space="preserve"> </w:t>
            </w:r>
            <w:proofErr w:type="spellStart"/>
            <w:r w:rsidRPr="00CB5EBD">
              <w:rPr>
                <w:sz w:val="20"/>
                <w:szCs w:val="20"/>
              </w:rPr>
              <w:t>оқытушысы</w:t>
            </w:r>
            <w:proofErr w:type="spellEnd"/>
            <w:r w:rsidRPr="00CB5EBD">
              <w:rPr>
                <w:sz w:val="20"/>
                <w:szCs w:val="20"/>
              </w:rPr>
              <w:t xml:space="preserve"> </w:t>
            </w:r>
            <w:r w:rsidRPr="00CB5EBD">
              <w:rPr>
                <w:sz w:val="20"/>
                <w:szCs w:val="20"/>
                <w:lang w:val="kk-KZ"/>
              </w:rPr>
              <w:t>ғ</w:t>
            </w:r>
            <w:proofErr w:type="spellStart"/>
            <w:r w:rsidRPr="00CB5EBD">
              <w:rPr>
                <w:sz w:val="20"/>
                <w:szCs w:val="20"/>
              </w:rPr>
              <w:t>ылыми</w:t>
            </w:r>
            <w:proofErr w:type="spellEnd"/>
            <w:r w:rsidRPr="00CB5EBD">
              <w:rPr>
                <w:sz w:val="20"/>
                <w:szCs w:val="20"/>
                <w:lang w:val="kk-KZ"/>
              </w:rPr>
              <w:t>-зерттеу</w:t>
            </w:r>
            <w:r w:rsidRPr="00CB5EBD">
              <w:rPr>
                <w:sz w:val="20"/>
                <w:szCs w:val="20"/>
              </w:rPr>
              <w:t xml:space="preserve"> </w:t>
            </w:r>
            <w:proofErr w:type="spellStart"/>
            <w:r w:rsidRPr="00CB5EBD">
              <w:rPr>
                <w:sz w:val="20"/>
                <w:szCs w:val="20"/>
              </w:rPr>
              <w:t>қызмет</w:t>
            </w:r>
            <w:proofErr w:type="spellEnd"/>
            <w:r w:rsidRPr="00CB5EBD">
              <w:rPr>
                <w:sz w:val="20"/>
                <w:szCs w:val="20"/>
                <w:lang w:val="kk-KZ"/>
              </w:rPr>
              <w:t>інің</w:t>
            </w:r>
            <w:r w:rsidRPr="00CB5EBD">
              <w:rPr>
                <w:sz w:val="20"/>
                <w:szCs w:val="20"/>
              </w:rPr>
              <w:t xml:space="preserve"> </w:t>
            </w:r>
            <w:proofErr w:type="spellStart"/>
            <w:r w:rsidRPr="00CB5EBD">
              <w:rPr>
                <w:sz w:val="20"/>
                <w:szCs w:val="20"/>
              </w:rPr>
              <w:t>нәтижелерін</w:t>
            </w:r>
            <w:proofErr w:type="spellEnd"/>
            <w:r w:rsidRPr="00CB5EBD">
              <w:rPr>
                <w:sz w:val="20"/>
                <w:szCs w:val="20"/>
              </w:rPr>
              <w:t xml:space="preserve"> </w:t>
            </w:r>
            <w:proofErr w:type="spellStart"/>
            <w:r w:rsidRPr="00CB5EBD">
              <w:rPr>
                <w:sz w:val="20"/>
                <w:szCs w:val="20"/>
              </w:rPr>
              <w:t>дәрістер</w:t>
            </w:r>
            <w:proofErr w:type="spellEnd"/>
            <w:r w:rsidRPr="00CB5EBD">
              <w:rPr>
                <w:sz w:val="20"/>
                <w:szCs w:val="20"/>
              </w:rPr>
              <w:t xml:space="preserve"> мен </w:t>
            </w:r>
            <w:proofErr w:type="spellStart"/>
            <w:r w:rsidRPr="00CB5EBD">
              <w:rPr>
                <w:sz w:val="20"/>
                <w:szCs w:val="20"/>
              </w:rPr>
              <w:t>семинарлық</w:t>
            </w:r>
            <w:proofErr w:type="spellEnd"/>
            <w:r w:rsidRPr="00CB5EBD">
              <w:rPr>
                <w:sz w:val="20"/>
                <w:szCs w:val="20"/>
              </w:rPr>
              <w:t xml:space="preserve"> (</w:t>
            </w:r>
            <w:proofErr w:type="spellStart"/>
            <w:r w:rsidRPr="00CB5EBD">
              <w:rPr>
                <w:sz w:val="20"/>
                <w:szCs w:val="20"/>
              </w:rPr>
              <w:t>практикалық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r w:rsidRPr="00CB5EBD">
              <w:rPr>
                <w:sz w:val="20"/>
                <w:szCs w:val="20"/>
                <w:lang w:val="kk-KZ"/>
              </w:rPr>
              <w:t>з</w:t>
            </w:r>
            <w:proofErr w:type="spellStart"/>
            <w:r w:rsidRPr="00CB5EBD">
              <w:rPr>
                <w:sz w:val="20"/>
                <w:szCs w:val="20"/>
              </w:rPr>
              <w:t>ертханалық</w:t>
            </w:r>
            <w:proofErr w:type="spellEnd"/>
            <w:r w:rsidRPr="00CB5EBD">
              <w:rPr>
                <w:sz w:val="20"/>
                <w:szCs w:val="20"/>
              </w:rPr>
              <w:t xml:space="preserve"> </w:t>
            </w:r>
            <w:proofErr w:type="spellStart"/>
            <w:r w:rsidRPr="00CB5EBD">
              <w:rPr>
                <w:sz w:val="20"/>
                <w:szCs w:val="20"/>
              </w:rPr>
              <w:t>сабақтар</w:t>
            </w:r>
            <w:proofErr w:type="spellEnd"/>
            <w:r w:rsidRPr="00CB5EBD">
              <w:rPr>
                <w:sz w:val="20"/>
                <w:szCs w:val="20"/>
              </w:rPr>
              <w:t xml:space="preserve"> </w:t>
            </w:r>
            <w:proofErr w:type="spellStart"/>
            <w:r w:rsidRPr="00CB5EBD">
              <w:rPr>
                <w:sz w:val="20"/>
                <w:szCs w:val="20"/>
              </w:rPr>
              <w:t>тақырыбын</w:t>
            </w:r>
            <w:proofErr w:type="spellEnd"/>
            <w:r w:rsidRPr="00CB5EBD">
              <w:rPr>
                <w:sz w:val="20"/>
                <w:szCs w:val="20"/>
                <w:lang w:val="kk-KZ"/>
              </w:rPr>
              <w:t>д</w:t>
            </w:r>
            <w:r w:rsidRPr="00CB5EBD">
              <w:rPr>
                <w:sz w:val="20"/>
                <w:szCs w:val="20"/>
              </w:rPr>
              <w:t>а</w:t>
            </w:r>
            <w:r w:rsidRPr="00CB5EBD">
              <w:rPr>
                <w:sz w:val="20"/>
                <w:szCs w:val="20"/>
                <w:lang w:val="kk-KZ"/>
              </w:rPr>
              <w:t xml:space="preserve">, </w:t>
            </w:r>
            <w:proofErr w:type="spellStart"/>
            <w:r w:rsidRPr="00CB5EBD">
              <w:rPr>
                <w:sz w:val="20"/>
                <w:szCs w:val="20"/>
              </w:rPr>
              <w:t>силлабуста</w:t>
            </w:r>
            <w:proofErr w:type="spellEnd"/>
            <w:r w:rsidRPr="00CB5EBD">
              <w:rPr>
                <w:sz w:val="20"/>
                <w:szCs w:val="20"/>
                <w:lang w:val="kk-KZ"/>
              </w:rPr>
              <w:t>рда</w:t>
            </w:r>
            <w:r w:rsidRPr="00CB5EBD">
              <w:rPr>
                <w:sz w:val="20"/>
                <w:szCs w:val="20"/>
              </w:rPr>
              <w:t xml:space="preserve"> </w:t>
            </w:r>
            <w:proofErr w:type="spellStart"/>
            <w:r w:rsidRPr="00CB5EBD">
              <w:rPr>
                <w:sz w:val="20"/>
                <w:szCs w:val="20"/>
              </w:rPr>
              <w:t>көрініс</w:t>
            </w:r>
            <w:proofErr w:type="spellEnd"/>
            <w:r w:rsidRPr="00CB5EBD">
              <w:rPr>
                <w:sz w:val="20"/>
                <w:szCs w:val="20"/>
              </w:rPr>
              <w:t xml:space="preserve"> </w:t>
            </w:r>
            <w:proofErr w:type="spellStart"/>
            <w:r w:rsidRPr="00CB5EBD">
              <w:rPr>
                <w:sz w:val="20"/>
                <w:szCs w:val="20"/>
              </w:rPr>
              <w:t>табатын</w:t>
            </w:r>
            <w:proofErr w:type="spellEnd"/>
            <w:r w:rsidRPr="00CB5EBD">
              <w:rPr>
                <w:sz w:val="20"/>
                <w:szCs w:val="20"/>
              </w:rPr>
              <w:t xml:space="preserve"> </w:t>
            </w:r>
            <w:proofErr w:type="spellStart"/>
            <w:r w:rsidRPr="00CB5EBD">
              <w:rPr>
                <w:sz w:val="20"/>
                <w:szCs w:val="20"/>
              </w:rPr>
              <w:t>және</w:t>
            </w:r>
            <w:proofErr w:type="spellEnd"/>
            <w:r w:rsidRPr="00CB5EBD">
              <w:rPr>
                <w:sz w:val="20"/>
                <w:szCs w:val="20"/>
              </w:rPr>
              <w:t xml:space="preserve"> </w:t>
            </w:r>
            <w:proofErr w:type="spellStart"/>
            <w:r w:rsidRPr="00CB5EBD">
              <w:rPr>
                <w:sz w:val="20"/>
                <w:szCs w:val="20"/>
              </w:rPr>
              <w:t>оқу</w:t>
            </w:r>
            <w:proofErr w:type="spellEnd"/>
            <w:r w:rsidRPr="00CB5EBD">
              <w:rPr>
                <w:sz w:val="20"/>
                <w:szCs w:val="20"/>
              </w:rPr>
              <w:t xml:space="preserve"> </w:t>
            </w:r>
            <w:proofErr w:type="spellStart"/>
            <w:r w:rsidRPr="00CB5EBD">
              <w:rPr>
                <w:sz w:val="20"/>
                <w:szCs w:val="20"/>
              </w:rPr>
              <w:t>сабақтары</w:t>
            </w:r>
            <w:proofErr w:type="spellEnd"/>
            <w:r w:rsidRPr="00CB5EBD">
              <w:rPr>
                <w:sz w:val="20"/>
                <w:szCs w:val="20"/>
              </w:rPr>
              <w:t xml:space="preserve"> мен </w:t>
            </w:r>
            <w:proofErr w:type="spellStart"/>
            <w:r w:rsidRPr="00CB5EBD">
              <w:rPr>
                <w:sz w:val="20"/>
                <w:szCs w:val="20"/>
              </w:rPr>
              <w:t>тапсырмалар</w:t>
            </w:r>
            <w:proofErr w:type="spellEnd"/>
            <w:r w:rsidRPr="00CB5EBD">
              <w:rPr>
                <w:sz w:val="20"/>
                <w:szCs w:val="20"/>
              </w:rPr>
              <w:t xml:space="preserve"> </w:t>
            </w:r>
            <w:proofErr w:type="spellStart"/>
            <w:r w:rsidRPr="00CB5EBD">
              <w:rPr>
                <w:sz w:val="20"/>
                <w:szCs w:val="20"/>
              </w:rPr>
              <w:t>тақырыптарының</w:t>
            </w:r>
            <w:proofErr w:type="spellEnd"/>
            <w:r w:rsidRPr="00CB5EBD">
              <w:rPr>
                <w:sz w:val="20"/>
                <w:szCs w:val="20"/>
              </w:rPr>
              <w:t xml:space="preserve"> </w:t>
            </w:r>
            <w:proofErr w:type="spellStart"/>
            <w:r w:rsidRPr="00CB5EBD">
              <w:rPr>
                <w:sz w:val="20"/>
                <w:szCs w:val="20"/>
              </w:rPr>
              <w:t>өзектілігіне</w:t>
            </w:r>
            <w:proofErr w:type="spellEnd"/>
            <w:r w:rsidRPr="00CB5EBD">
              <w:rPr>
                <w:sz w:val="20"/>
                <w:szCs w:val="20"/>
              </w:rPr>
              <w:t xml:space="preserve"> </w:t>
            </w:r>
            <w:proofErr w:type="spellStart"/>
            <w:r w:rsidRPr="00CB5EBD">
              <w:rPr>
                <w:sz w:val="20"/>
                <w:szCs w:val="20"/>
              </w:rPr>
              <w:t>жауап</w:t>
            </w:r>
            <w:proofErr w:type="spellEnd"/>
            <w:r w:rsidRPr="00CB5EBD">
              <w:rPr>
                <w:sz w:val="20"/>
                <w:szCs w:val="20"/>
              </w:rPr>
              <w:t xml:space="preserve"> </w:t>
            </w:r>
            <w:proofErr w:type="spellStart"/>
            <w:r w:rsidRPr="00CB5EBD">
              <w:rPr>
                <w:sz w:val="20"/>
                <w:szCs w:val="20"/>
              </w:rPr>
              <w:t>беретін</w:t>
            </w:r>
            <w:proofErr w:type="spellEnd"/>
            <w:r w:rsidRPr="00CB5EBD">
              <w:rPr>
                <w:sz w:val="20"/>
                <w:szCs w:val="20"/>
              </w:rPr>
              <w:t xml:space="preserve"> </w:t>
            </w:r>
            <w:r w:rsidRPr="00CB5EBD">
              <w:rPr>
                <w:sz w:val="20"/>
                <w:szCs w:val="20"/>
                <w:lang w:val="kk-KZ"/>
              </w:rPr>
              <w:t>ОБӨЗ</w:t>
            </w:r>
            <w:r w:rsidRPr="00CB5EBD">
              <w:rPr>
                <w:sz w:val="20"/>
                <w:szCs w:val="20"/>
              </w:rPr>
              <w:t xml:space="preserve">, </w:t>
            </w:r>
            <w:r w:rsidRPr="00CB5EBD">
              <w:rPr>
                <w:sz w:val="20"/>
                <w:szCs w:val="20"/>
                <w:lang w:val="kk-KZ"/>
              </w:rPr>
              <w:t>БӨЗ</w:t>
            </w:r>
            <w:r w:rsidRPr="00CB5EBD">
              <w:rPr>
                <w:sz w:val="20"/>
                <w:szCs w:val="20"/>
              </w:rPr>
              <w:t xml:space="preserve"> </w:t>
            </w:r>
            <w:proofErr w:type="spellStart"/>
            <w:r w:rsidRPr="00CB5EBD">
              <w:rPr>
                <w:sz w:val="20"/>
                <w:szCs w:val="20"/>
              </w:rPr>
              <w:t>тапсырмаларына</w:t>
            </w:r>
            <w:proofErr w:type="spellEnd"/>
            <w:r w:rsidRPr="00CB5EBD">
              <w:rPr>
                <w:sz w:val="20"/>
                <w:szCs w:val="20"/>
              </w:rPr>
              <w:t xml:space="preserve"> </w:t>
            </w:r>
            <w:proofErr w:type="spellStart"/>
            <w:r w:rsidRPr="00CB5EBD">
              <w:rPr>
                <w:sz w:val="20"/>
                <w:szCs w:val="20"/>
              </w:rPr>
              <w:t>біріктіреді</w:t>
            </w:r>
            <w:proofErr w:type="spellEnd"/>
            <w:r w:rsidRPr="00CB5EBD">
              <w:rPr>
                <w:sz w:val="20"/>
                <w:szCs w:val="20"/>
              </w:rPr>
              <w:t>.</w:t>
            </w:r>
          </w:p>
          <w:p w:rsidR="00897403" w:rsidRPr="00CB5EBD" w:rsidRDefault="00897403" w:rsidP="00F12CCB">
            <w:pPr>
              <w:ind w:firstLine="709"/>
              <w:jc w:val="both"/>
              <w:rPr>
                <w:b/>
                <w:bCs/>
                <w:sz w:val="20"/>
                <w:szCs w:val="20"/>
              </w:rPr>
            </w:pPr>
            <w:proofErr w:type="spellStart"/>
            <w:r w:rsidRPr="00CB5EBD">
              <w:rPr>
                <w:b/>
                <w:bCs/>
                <w:sz w:val="20"/>
                <w:szCs w:val="20"/>
              </w:rPr>
              <w:t>Сабаққа</w:t>
            </w:r>
            <w:proofErr w:type="spellEnd"/>
            <w:r w:rsidRPr="00CB5EBD">
              <w:rPr>
                <w:b/>
                <w:bCs/>
                <w:sz w:val="20"/>
                <w:szCs w:val="20"/>
              </w:rPr>
              <w:t xml:space="preserve"> </w:t>
            </w:r>
            <w:proofErr w:type="spellStart"/>
            <w:r w:rsidRPr="00CB5EBD">
              <w:rPr>
                <w:b/>
                <w:bCs/>
                <w:sz w:val="20"/>
                <w:szCs w:val="20"/>
              </w:rPr>
              <w:t>қатысу</w:t>
            </w:r>
            <w:proofErr w:type="spellEnd"/>
            <w:r w:rsidRPr="00CB5EBD">
              <w:rPr>
                <w:b/>
                <w:bCs/>
                <w:sz w:val="20"/>
                <w:szCs w:val="20"/>
                <w:lang w:val="kk-KZ"/>
              </w:rPr>
              <w:t>ы</w:t>
            </w:r>
            <w:r w:rsidRPr="00CB5EBD">
              <w:rPr>
                <w:b/>
                <w:bCs/>
                <w:sz w:val="20"/>
                <w:szCs w:val="20"/>
              </w:rPr>
              <w:t xml:space="preserve">. </w:t>
            </w:r>
            <w:proofErr w:type="spellStart"/>
            <w:r w:rsidRPr="00CB5EBD">
              <w:rPr>
                <w:sz w:val="20"/>
                <w:szCs w:val="20"/>
              </w:rPr>
              <w:t>Әр</w:t>
            </w:r>
            <w:proofErr w:type="spellEnd"/>
            <w:r w:rsidRPr="00CB5EBD">
              <w:rPr>
                <w:sz w:val="20"/>
                <w:szCs w:val="20"/>
              </w:rPr>
              <w:t xml:space="preserve"> </w:t>
            </w:r>
            <w:proofErr w:type="spellStart"/>
            <w:r w:rsidRPr="00CB5EBD">
              <w:rPr>
                <w:sz w:val="20"/>
                <w:szCs w:val="20"/>
              </w:rPr>
              <w:t>тапсырманың</w:t>
            </w:r>
            <w:proofErr w:type="spellEnd"/>
            <w:r w:rsidRPr="00CB5EBD">
              <w:rPr>
                <w:sz w:val="20"/>
                <w:szCs w:val="20"/>
              </w:rPr>
              <w:t xml:space="preserve"> </w:t>
            </w:r>
            <w:proofErr w:type="spellStart"/>
            <w:r w:rsidRPr="00CB5EBD">
              <w:rPr>
                <w:sz w:val="20"/>
                <w:szCs w:val="20"/>
              </w:rPr>
              <w:t>мерзімі</w:t>
            </w:r>
            <w:proofErr w:type="spellEnd"/>
            <w:r w:rsidRPr="00CB5EBD">
              <w:rPr>
                <w:sz w:val="20"/>
                <w:szCs w:val="20"/>
              </w:rPr>
              <w:t xml:space="preserve"> </w:t>
            </w:r>
            <w:r w:rsidRPr="00CB5EBD">
              <w:rPr>
                <w:sz w:val="20"/>
                <w:szCs w:val="20"/>
                <w:lang w:val="kk-KZ"/>
              </w:rPr>
              <w:t>пән</w:t>
            </w:r>
            <w:r w:rsidRPr="00CB5EBD">
              <w:rPr>
                <w:sz w:val="20"/>
                <w:szCs w:val="20"/>
              </w:rPr>
              <w:t xml:space="preserve"> </w:t>
            </w:r>
            <w:proofErr w:type="spellStart"/>
            <w:r w:rsidRPr="00CB5EBD">
              <w:rPr>
                <w:sz w:val="20"/>
                <w:szCs w:val="20"/>
              </w:rPr>
              <w:t>мазмұнын</w:t>
            </w:r>
            <w:proofErr w:type="spellEnd"/>
            <w:r w:rsidRPr="00CB5EBD">
              <w:rPr>
                <w:sz w:val="20"/>
                <w:szCs w:val="20"/>
              </w:rPr>
              <w:t xml:space="preserve"> </w:t>
            </w:r>
            <w:proofErr w:type="spellStart"/>
            <w:r w:rsidRPr="00CB5EBD">
              <w:rPr>
                <w:sz w:val="20"/>
                <w:szCs w:val="20"/>
              </w:rPr>
              <w:t>іске</w:t>
            </w:r>
            <w:proofErr w:type="spellEnd"/>
            <w:r w:rsidRPr="00CB5EBD">
              <w:rPr>
                <w:sz w:val="20"/>
                <w:szCs w:val="20"/>
              </w:rPr>
              <w:t xml:space="preserve"> </w:t>
            </w:r>
            <w:proofErr w:type="spellStart"/>
            <w:r w:rsidRPr="00CB5EBD">
              <w:rPr>
                <w:sz w:val="20"/>
                <w:szCs w:val="20"/>
              </w:rPr>
              <w:t>асыру</w:t>
            </w:r>
            <w:proofErr w:type="spellEnd"/>
            <w:r w:rsidRPr="00CB5EBD">
              <w:rPr>
                <w:sz w:val="20"/>
                <w:szCs w:val="20"/>
              </w:rPr>
              <w:t xml:space="preserve"> </w:t>
            </w:r>
            <w:proofErr w:type="spellStart"/>
            <w:r w:rsidRPr="00CB5EBD">
              <w:rPr>
                <w:sz w:val="20"/>
                <w:szCs w:val="20"/>
              </w:rPr>
              <w:t>күнтізбесінде</w:t>
            </w:r>
            <w:proofErr w:type="spellEnd"/>
            <w:r w:rsidRPr="00CB5EBD">
              <w:rPr>
                <w:sz w:val="20"/>
                <w:szCs w:val="20"/>
              </w:rPr>
              <w:t xml:space="preserve"> (</w:t>
            </w:r>
            <w:proofErr w:type="spellStart"/>
            <w:r w:rsidRPr="00CB5EBD">
              <w:rPr>
                <w:sz w:val="20"/>
                <w:szCs w:val="20"/>
              </w:rPr>
              <w:t>кестесінде</w:t>
            </w:r>
            <w:proofErr w:type="spellEnd"/>
            <w:r w:rsidRPr="00CB5EBD">
              <w:rPr>
                <w:sz w:val="20"/>
                <w:szCs w:val="20"/>
              </w:rPr>
              <w:t xml:space="preserve">) </w:t>
            </w:r>
            <w:proofErr w:type="spellStart"/>
            <w:r w:rsidRPr="00CB5EBD">
              <w:rPr>
                <w:sz w:val="20"/>
                <w:szCs w:val="20"/>
              </w:rPr>
              <w:t>көрсетілген</w:t>
            </w:r>
            <w:proofErr w:type="spellEnd"/>
            <w:r w:rsidRPr="00CB5EBD">
              <w:rPr>
                <w:sz w:val="20"/>
                <w:szCs w:val="20"/>
              </w:rPr>
              <w:t xml:space="preserve">. </w:t>
            </w:r>
            <w:proofErr w:type="spellStart"/>
            <w:r w:rsidRPr="00CB5EBD">
              <w:rPr>
                <w:sz w:val="20"/>
                <w:szCs w:val="20"/>
              </w:rPr>
              <w:t>Мерзімдерді</w:t>
            </w:r>
            <w:proofErr w:type="spellEnd"/>
            <w:r w:rsidRPr="00CB5EBD">
              <w:rPr>
                <w:sz w:val="20"/>
                <w:szCs w:val="20"/>
              </w:rPr>
              <w:t xml:space="preserve"> </w:t>
            </w:r>
            <w:proofErr w:type="spellStart"/>
            <w:r w:rsidRPr="00CB5EBD">
              <w:rPr>
                <w:sz w:val="20"/>
                <w:szCs w:val="20"/>
              </w:rPr>
              <w:t>сақтамау</w:t>
            </w:r>
            <w:proofErr w:type="spellEnd"/>
            <w:r w:rsidRPr="00CB5EBD">
              <w:rPr>
                <w:sz w:val="20"/>
                <w:szCs w:val="20"/>
              </w:rPr>
              <w:t xml:space="preserve"> </w:t>
            </w:r>
            <w:r w:rsidRPr="00CB5EBD">
              <w:rPr>
                <w:sz w:val="20"/>
                <w:szCs w:val="20"/>
                <w:lang w:val="kk-KZ"/>
              </w:rPr>
              <w:t>баллда</w:t>
            </w:r>
            <w:proofErr w:type="spellStart"/>
            <w:r w:rsidRPr="00CB5EBD">
              <w:rPr>
                <w:sz w:val="20"/>
                <w:szCs w:val="20"/>
              </w:rPr>
              <w:t>рдың</w:t>
            </w:r>
            <w:proofErr w:type="spellEnd"/>
            <w:r w:rsidRPr="00CB5EBD">
              <w:rPr>
                <w:sz w:val="20"/>
                <w:szCs w:val="20"/>
              </w:rPr>
              <w:t xml:space="preserve"> </w:t>
            </w:r>
            <w:proofErr w:type="spellStart"/>
            <w:r w:rsidRPr="00CB5EBD">
              <w:rPr>
                <w:sz w:val="20"/>
                <w:szCs w:val="20"/>
              </w:rPr>
              <w:t>жоғалуына</w:t>
            </w:r>
            <w:proofErr w:type="spellEnd"/>
            <w:r w:rsidRPr="00CB5EBD">
              <w:rPr>
                <w:sz w:val="20"/>
                <w:szCs w:val="20"/>
              </w:rPr>
              <w:t xml:space="preserve"> </w:t>
            </w:r>
            <w:proofErr w:type="spellStart"/>
            <w:r w:rsidRPr="00CB5EBD">
              <w:rPr>
                <w:sz w:val="20"/>
                <w:szCs w:val="20"/>
              </w:rPr>
              <w:t>әкеледі</w:t>
            </w:r>
            <w:proofErr w:type="spellEnd"/>
            <w:r w:rsidRPr="00CB5EBD">
              <w:rPr>
                <w:sz w:val="20"/>
                <w:szCs w:val="20"/>
              </w:rPr>
              <w:t>.</w:t>
            </w:r>
          </w:p>
          <w:p w:rsidR="00897403" w:rsidRPr="00CB5EBD" w:rsidRDefault="00897403" w:rsidP="00F12CCB">
            <w:pPr>
              <w:ind w:firstLine="709"/>
              <w:jc w:val="both"/>
              <w:rPr>
                <w:rStyle w:val="aa"/>
                <w:b/>
                <w:bCs/>
                <w:sz w:val="20"/>
                <w:szCs w:val="20"/>
                <w:lang w:val="kk-KZ"/>
              </w:rPr>
            </w:pPr>
            <w:proofErr w:type="spellStart"/>
            <w:r w:rsidRPr="00CB5EBD">
              <w:rPr>
                <w:rStyle w:val="aa"/>
                <w:b/>
                <w:bCs/>
                <w:sz w:val="20"/>
                <w:szCs w:val="20"/>
              </w:rPr>
              <w:t>Академиялық</w:t>
            </w:r>
            <w:proofErr w:type="spellEnd"/>
            <w:r w:rsidRPr="00CB5EBD">
              <w:rPr>
                <w:rStyle w:val="aa"/>
                <w:b/>
                <w:bCs/>
                <w:sz w:val="20"/>
                <w:szCs w:val="20"/>
              </w:rPr>
              <w:t xml:space="preserve"> </w:t>
            </w:r>
            <w:proofErr w:type="spellStart"/>
            <w:r w:rsidRPr="00CB5EBD">
              <w:rPr>
                <w:rStyle w:val="aa"/>
                <w:b/>
                <w:bCs/>
                <w:sz w:val="20"/>
                <w:szCs w:val="20"/>
              </w:rPr>
              <w:t>адалдық</w:t>
            </w:r>
            <w:proofErr w:type="spellEnd"/>
            <w:r w:rsidRPr="00CB5EBD">
              <w:rPr>
                <w:rStyle w:val="aa"/>
                <w:b/>
                <w:bCs/>
                <w:sz w:val="20"/>
                <w:szCs w:val="20"/>
              </w:rPr>
              <w:t xml:space="preserve">. </w:t>
            </w:r>
            <w:proofErr w:type="spellStart"/>
            <w:r w:rsidRPr="00CB5EBD">
              <w:rPr>
                <w:rStyle w:val="aa"/>
                <w:sz w:val="20"/>
                <w:szCs w:val="20"/>
              </w:rPr>
              <w:t>Практикалық</w:t>
            </w:r>
            <w:proofErr w:type="spellEnd"/>
            <w:r w:rsidRPr="00CB5EBD">
              <w:rPr>
                <w:rStyle w:val="aa"/>
                <w:sz w:val="20"/>
                <w:szCs w:val="20"/>
              </w:rPr>
              <w:t>/</w:t>
            </w:r>
            <w:proofErr w:type="spellStart"/>
            <w:r w:rsidRPr="00CB5EBD">
              <w:rPr>
                <w:rStyle w:val="aa"/>
                <w:sz w:val="20"/>
                <w:szCs w:val="20"/>
              </w:rPr>
              <w:t>зертханалық</w:t>
            </w:r>
            <w:proofErr w:type="spellEnd"/>
            <w:r w:rsidRPr="00CB5EBD">
              <w:rPr>
                <w:rStyle w:val="aa"/>
                <w:sz w:val="20"/>
                <w:szCs w:val="20"/>
              </w:rPr>
              <w:t xml:space="preserve"> </w:t>
            </w:r>
            <w:proofErr w:type="spellStart"/>
            <w:r w:rsidRPr="00CB5EBD">
              <w:rPr>
                <w:rStyle w:val="aa"/>
                <w:sz w:val="20"/>
                <w:szCs w:val="20"/>
              </w:rPr>
              <w:t>сабақтар</w:t>
            </w:r>
            <w:proofErr w:type="spellEnd"/>
            <w:r w:rsidRPr="00CB5EBD">
              <w:rPr>
                <w:rStyle w:val="aa"/>
                <w:sz w:val="20"/>
                <w:szCs w:val="20"/>
              </w:rPr>
              <w:t xml:space="preserve">, </w:t>
            </w:r>
            <w:r w:rsidRPr="00CB5EBD">
              <w:rPr>
                <w:rStyle w:val="aa"/>
                <w:sz w:val="20"/>
                <w:szCs w:val="20"/>
                <w:lang w:val="kk-KZ"/>
              </w:rPr>
              <w:t>БӨЖ</w:t>
            </w:r>
            <w:r w:rsidRPr="00CB5EBD">
              <w:rPr>
                <w:rStyle w:val="aa"/>
                <w:sz w:val="20"/>
                <w:szCs w:val="20"/>
              </w:rPr>
              <w:t xml:space="preserve"> </w:t>
            </w:r>
            <w:proofErr w:type="spellStart"/>
            <w:r w:rsidRPr="00CB5EBD">
              <w:rPr>
                <w:rStyle w:val="aa"/>
                <w:sz w:val="20"/>
                <w:szCs w:val="20"/>
              </w:rPr>
              <w:t>білім</w:t>
            </w:r>
            <w:proofErr w:type="spellEnd"/>
            <w:r w:rsidRPr="00CB5EBD">
              <w:rPr>
                <w:rStyle w:val="aa"/>
                <w:sz w:val="20"/>
                <w:szCs w:val="20"/>
              </w:rPr>
              <w:t xml:space="preserve"> </w:t>
            </w:r>
            <w:proofErr w:type="spellStart"/>
            <w:r w:rsidRPr="00CB5EBD">
              <w:rPr>
                <w:rStyle w:val="aa"/>
                <w:sz w:val="20"/>
                <w:szCs w:val="20"/>
              </w:rPr>
              <w:t>алушының</w:t>
            </w:r>
            <w:proofErr w:type="spellEnd"/>
            <w:r w:rsidRPr="00CB5EBD">
              <w:rPr>
                <w:rStyle w:val="aa"/>
                <w:sz w:val="20"/>
                <w:szCs w:val="20"/>
              </w:rPr>
              <w:t xml:space="preserve"> </w:t>
            </w:r>
            <w:proofErr w:type="spellStart"/>
            <w:r w:rsidRPr="00CB5EBD">
              <w:rPr>
                <w:rStyle w:val="aa"/>
                <w:sz w:val="20"/>
                <w:szCs w:val="20"/>
              </w:rPr>
              <w:t>дербестігін</w:t>
            </w:r>
            <w:proofErr w:type="spellEnd"/>
            <w:r w:rsidRPr="00CB5EBD">
              <w:rPr>
                <w:rStyle w:val="aa"/>
                <w:sz w:val="20"/>
                <w:szCs w:val="20"/>
              </w:rPr>
              <w:t xml:space="preserve">, </w:t>
            </w:r>
            <w:proofErr w:type="spellStart"/>
            <w:r w:rsidRPr="00CB5EBD">
              <w:rPr>
                <w:rStyle w:val="aa"/>
                <w:sz w:val="20"/>
                <w:szCs w:val="20"/>
              </w:rPr>
              <w:t>сыни</w:t>
            </w:r>
            <w:proofErr w:type="spellEnd"/>
            <w:r w:rsidRPr="00CB5EBD">
              <w:rPr>
                <w:rStyle w:val="aa"/>
                <w:sz w:val="20"/>
                <w:szCs w:val="20"/>
              </w:rPr>
              <w:t xml:space="preserve"> </w:t>
            </w:r>
            <w:proofErr w:type="spellStart"/>
            <w:r w:rsidRPr="00CB5EBD">
              <w:rPr>
                <w:rStyle w:val="aa"/>
                <w:sz w:val="20"/>
                <w:szCs w:val="20"/>
              </w:rPr>
              <w:t>ойлауын</w:t>
            </w:r>
            <w:proofErr w:type="spellEnd"/>
            <w:r w:rsidRPr="00CB5EBD">
              <w:rPr>
                <w:rStyle w:val="aa"/>
                <w:sz w:val="20"/>
                <w:szCs w:val="20"/>
              </w:rPr>
              <w:t xml:space="preserve">, </w:t>
            </w:r>
            <w:proofErr w:type="spellStart"/>
            <w:r w:rsidRPr="00CB5EBD">
              <w:rPr>
                <w:rStyle w:val="aa"/>
                <w:sz w:val="20"/>
                <w:szCs w:val="20"/>
              </w:rPr>
              <w:t>шығармашылығын</w:t>
            </w:r>
            <w:proofErr w:type="spellEnd"/>
            <w:r w:rsidRPr="00CB5EBD">
              <w:rPr>
                <w:rStyle w:val="aa"/>
                <w:sz w:val="20"/>
                <w:szCs w:val="20"/>
              </w:rPr>
              <w:t xml:space="preserve"> </w:t>
            </w:r>
            <w:proofErr w:type="spellStart"/>
            <w:r w:rsidRPr="00CB5EBD">
              <w:rPr>
                <w:rStyle w:val="aa"/>
                <w:sz w:val="20"/>
                <w:szCs w:val="20"/>
              </w:rPr>
              <w:t>дамытады</w:t>
            </w:r>
            <w:proofErr w:type="spellEnd"/>
            <w:r w:rsidRPr="00CB5EBD">
              <w:rPr>
                <w:rStyle w:val="aa"/>
                <w:sz w:val="20"/>
                <w:szCs w:val="20"/>
              </w:rPr>
              <w:t xml:space="preserve">. Плагиат, </w:t>
            </w:r>
            <w:proofErr w:type="spellStart"/>
            <w:r w:rsidRPr="00CB5EBD">
              <w:rPr>
                <w:rStyle w:val="aa"/>
                <w:sz w:val="20"/>
                <w:szCs w:val="20"/>
              </w:rPr>
              <w:t>жалғандық</w:t>
            </w:r>
            <w:proofErr w:type="spellEnd"/>
            <w:r w:rsidRPr="00CB5EBD">
              <w:rPr>
                <w:rStyle w:val="aa"/>
                <w:sz w:val="20"/>
                <w:szCs w:val="20"/>
              </w:rPr>
              <w:t xml:space="preserve">, </w:t>
            </w:r>
            <w:r w:rsidRPr="00CB5EBD">
              <w:rPr>
                <w:rStyle w:val="aa"/>
                <w:sz w:val="20"/>
                <w:szCs w:val="20"/>
                <w:lang w:val="kk-KZ"/>
              </w:rPr>
              <w:t>шпаргалка</w:t>
            </w:r>
            <w:r w:rsidRPr="00CB5EBD">
              <w:rPr>
                <w:rStyle w:val="aa"/>
                <w:sz w:val="20"/>
                <w:szCs w:val="20"/>
              </w:rPr>
              <w:t xml:space="preserve"> </w:t>
            </w:r>
            <w:proofErr w:type="spellStart"/>
            <w:r w:rsidRPr="00CB5EBD">
              <w:rPr>
                <w:rStyle w:val="aa"/>
                <w:sz w:val="20"/>
                <w:szCs w:val="20"/>
              </w:rPr>
              <w:t>пайдалану</w:t>
            </w:r>
            <w:proofErr w:type="spellEnd"/>
            <w:r w:rsidRPr="00CB5EBD">
              <w:rPr>
                <w:rStyle w:val="aa"/>
                <w:sz w:val="20"/>
                <w:szCs w:val="20"/>
              </w:rPr>
              <w:t xml:space="preserve">, </w:t>
            </w:r>
            <w:proofErr w:type="spellStart"/>
            <w:r w:rsidRPr="00CB5EBD">
              <w:rPr>
                <w:rStyle w:val="aa"/>
                <w:sz w:val="20"/>
                <w:szCs w:val="20"/>
              </w:rPr>
              <w:t>тапсырмаларды</w:t>
            </w:r>
            <w:proofErr w:type="spellEnd"/>
            <w:r w:rsidRPr="00CB5EBD">
              <w:rPr>
                <w:rStyle w:val="aa"/>
                <w:sz w:val="20"/>
                <w:szCs w:val="20"/>
              </w:rPr>
              <w:t xml:space="preserve"> </w:t>
            </w:r>
            <w:proofErr w:type="spellStart"/>
            <w:r w:rsidRPr="00CB5EBD">
              <w:rPr>
                <w:rStyle w:val="aa"/>
                <w:sz w:val="20"/>
                <w:szCs w:val="20"/>
              </w:rPr>
              <w:t>орындаудың</w:t>
            </w:r>
            <w:proofErr w:type="spellEnd"/>
            <w:r w:rsidRPr="00CB5EBD">
              <w:rPr>
                <w:rStyle w:val="aa"/>
                <w:sz w:val="20"/>
                <w:szCs w:val="20"/>
              </w:rPr>
              <w:t xml:space="preserve"> </w:t>
            </w:r>
            <w:proofErr w:type="spellStart"/>
            <w:r w:rsidRPr="00CB5EBD">
              <w:rPr>
                <w:rStyle w:val="aa"/>
                <w:sz w:val="20"/>
                <w:szCs w:val="20"/>
              </w:rPr>
              <w:t>барлық</w:t>
            </w:r>
            <w:proofErr w:type="spellEnd"/>
            <w:r w:rsidRPr="00CB5EBD">
              <w:rPr>
                <w:rStyle w:val="aa"/>
                <w:sz w:val="20"/>
                <w:szCs w:val="20"/>
              </w:rPr>
              <w:t xml:space="preserve"> </w:t>
            </w:r>
            <w:proofErr w:type="spellStart"/>
            <w:r w:rsidRPr="00CB5EBD">
              <w:rPr>
                <w:rStyle w:val="aa"/>
                <w:sz w:val="20"/>
                <w:szCs w:val="20"/>
              </w:rPr>
              <w:t>кезеңдерінде</w:t>
            </w:r>
            <w:proofErr w:type="spellEnd"/>
            <w:r w:rsidRPr="00CB5EBD">
              <w:rPr>
                <w:rStyle w:val="aa"/>
                <w:sz w:val="20"/>
                <w:szCs w:val="20"/>
              </w:rPr>
              <w:t xml:space="preserve"> </w:t>
            </w:r>
            <w:r w:rsidRPr="00CB5EBD">
              <w:rPr>
                <w:rStyle w:val="aa"/>
                <w:sz w:val="20"/>
                <w:szCs w:val="20"/>
                <w:lang w:val="kk-KZ"/>
              </w:rPr>
              <w:t xml:space="preserve">көшіруге </w:t>
            </w:r>
            <w:proofErr w:type="spellStart"/>
            <w:r w:rsidRPr="00CB5EBD">
              <w:rPr>
                <w:rStyle w:val="aa"/>
                <w:sz w:val="20"/>
                <w:szCs w:val="20"/>
              </w:rPr>
              <w:t>жол</w:t>
            </w:r>
            <w:proofErr w:type="spellEnd"/>
            <w:r w:rsidRPr="00CB5EBD">
              <w:rPr>
                <w:rStyle w:val="aa"/>
                <w:sz w:val="20"/>
                <w:szCs w:val="20"/>
              </w:rPr>
              <w:t xml:space="preserve"> </w:t>
            </w:r>
            <w:proofErr w:type="spellStart"/>
            <w:r w:rsidRPr="00CB5EBD">
              <w:rPr>
                <w:rStyle w:val="aa"/>
                <w:sz w:val="20"/>
                <w:szCs w:val="20"/>
              </w:rPr>
              <w:t>берілмейді</w:t>
            </w:r>
            <w:proofErr w:type="spellEnd"/>
            <w:r w:rsidRPr="00CB5EBD">
              <w:rPr>
                <w:rStyle w:val="aa"/>
                <w:sz w:val="20"/>
                <w:szCs w:val="20"/>
              </w:rPr>
              <w:t>.</w:t>
            </w:r>
            <w:r w:rsidRPr="00CB5EBD">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B5EBD">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CB5EBD">
              <w:rPr>
                <w:rStyle w:val="aa"/>
                <w:sz w:val="20"/>
                <w:szCs w:val="20"/>
                <w:lang w:val="kk-KZ"/>
              </w:rPr>
              <w:t xml:space="preserve"> тәрізді құжаттармен регламенттеледі.</w:t>
            </w:r>
          </w:p>
          <w:p w:rsidR="00897403" w:rsidRPr="00CB5EBD" w:rsidRDefault="00897403" w:rsidP="00F12CCB">
            <w:pPr>
              <w:ind w:firstLine="709"/>
              <w:jc w:val="both"/>
              <w:rPr>
                <w:sz w:val="20"/>
                <w:szCs w:val="20"/>
                <w:lang w:val="kk-KZ"/>
              </w:rPr>
            </w:pPr>
            <w:r w:rsidRPr="00CB5EBD">
              <w:rPr>
                <w:b/>
                <w:bCs/>
                <w:sz w:val="20"/>
                <w:szCs w:val="20"/>
                <w:lang w:val="kk-KZ"/>
              </w:rPr>
              <w:t xml:space="preserve">Инклюзивті білім берудің негізгі принциптері. </w:t>
            </w:r>
            <w:r w:rsidRPr="00CB5EBD">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w:t>
            </w:r>
            <w:r w:rsidRPr="00CB5EBD">
              <w:rPr>
                <w:sz w:val="20"/>
                <w:szCs w:val="20"/>
                <w:lang w:val="kk-KZ"/>
              </w:rPr>
              <w:lastRenderedPageBreak/>
              <w:t>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444B3" w:rsidRPr="005A6C53" w:rsidRDefault="00897403" w:rsidP="005A6C53">
            <w:pPr>
              <w:ind w:firstLine="709"/>
              <w:jc w:val="both"/>
              <w:rPr>
                <w:color w:val="000000" w:themeColor="text1"/>
                <w:sz w:val="20"/>
                <w:szCs w:val="20"/>
                <w:lang w:val="kk-KZ"/>
              </w:rPr>
            </w:pPr>
            <w:r w:rsidRPr="00CB5EBD">
              <w:rPr>
                <w:sz w:val="20"/>
                <w:szCs w:val="20"/>
                <w:lang w:val="kk-KZ"/>
              </w:rPr>
              <w:t>Барлық білім алушылар, әсіресе мүмкіндігі шектеулі жандар, телефон/e-mail  8707 1956050</w:t>
            </w:r>
            <w:r w:rsidR="008444B3">
              <w:rPr>
                <w:sz w:val="20"/>
                <w:szCs w:val="20"/>
                <w:lang w:val="kk-KZ"/>
              </w:rPr>
              <w:t xml:space="preserve">, Tur-07@mail.ru немесе </w:t>
            </w:r>
            <w:r w:rsidR="005A6C53">
              <w:rPr>
                <w:sz w:val="20"/>
                <w:szCs w:val="20"/>
                <w:lang w:val="kk-KZ"/>
              </w:rPr>
              <w:t xml:space="preserve">онлайн кездесу үшін - </w:t>
            </w:r>
            <w:r w:rsidR="008444B3" w:rsidRPr="005A6C53">
              <w:rPr>
                <w:color w:val="000000" w:themeColor="text1"/>
                <w:sz w:val="20"/>
                <w:szCs w:val="20"/>
                <w:lang w:val="kk-KZ"/>
              </w:rPr>
              <w:t>Войти Zoom Конференция</w:t>
            </w:r>
          </w:p>
          <w:p w:rsidR="008444B3" w:rsidRPr="005A6C53" w:rsidRDefault="008444B3" w:rsidP="008444B3">
            <w:pPr>
              <w:jc w:val="both"/>
              <w:rPr>
                <w:color w:val="000000" w:themeColor="text1"/>
                <w:sz w:val="20"/>
                <w:szCs w:val="20"/>
                <w:lang w:val="kk-KZ"/>
              </w:rPr>
            </w:pPr>
            <w:r w:rsidRPr="005A6C53">
              <w:rPr>
                <w:color w:val="000000" w:themeColor="text1"/>
                <w:sz w:val="20"/>
                <w:szCs w:val="20"/>
                <w:lang w:val="kk-KZ"/>
              </w:rPr>
              <w:t>https://us04web.zoom.us/j/7755746756?omn=71708286780</w:t>
            </w:r>
          </w:p>
          <w:p w:rsidR="008444B3" w:rsidRPr="005A6C53" w:rsidRDefault="008444B3" w:rsidP="008444B3">
            <w:pPr>
              <w:jc w:val="both"/>
              <w:rPr>
                <w:color w:val="000000" w:themeColor="text1"/>
                <w:sz w:val="20"/>
                <w:szCs w:val="20"/>
                <w:lang w:val="kk-KZ"/>
              </w:rPr>
            </w:pPr>
            <w:r w:rsidRPr="005A6C53">
              <w:rPr>
                <w:color w:val="000000" w:themeColor="text1"/>
                <w:sz w:val="20"/>
                <w:szCs w:val="20"/>
                <w:lang w:val="kk-KZ"/>
              </w:rPr>
              <w:t>Идентификатор конференции: 775 574 6756</w:t>
            </w:r>
          </w:p>
          <w:p w:rsidR="008444B3" w:rsidRPr="005A6C53" w:rsidRDefault="008444B3" w:rsidP="008444B3">
            <w:pPr>
              <w:jc w:val="both"/>
              <w:rPr>
                <w:color w:val="000000" w:themeColor="text1"/>
                <w:sz w:val="20"/>
                <w:szCs w:val="20"/>
                <w:lang w:val="kk-KZ"/>
              </w:rPr>
            </w:pPr>
            <w:r w:rsidRPr="005A6C53">
              <w:rPr>
                <w:color w:val="000000" w:themeColor="text1"/>
                <w:sz w:val="20"/>
                <w:szCs w:val="20"/>
                <w:lang w:val="kk-KZ"/>
              </w:rPr>
              <w:t>Код доступа: X08aTh</w:t>
            </w:r>
          </w:p>
          <w:p w:rsidR="00897403" w:rsidRPr="008A5C6F" w:rsidRDefault="00897403" w:rsidP="00F12CCB">
            <w:pPr>
              <w:ind w:firstLine="709"/>
              <w:jc w:val="both"/>
              <w:rPr>
                <w:bCs/>
                <w:sz w:val="20"/>
                <w:szCs w:val="20"/>
                <w:lang w:val="kk-KZ"/>
              </w:rPr>
            </w:pPr>
            <w:r w:rsidRPr="008444B3">
              <w:rPr>
                <w:b/>
                <w:sz w:val="20"/>
                <w:szCs w:val="20"/>
                <w:lang w:val="kk-KZ"/>
              </w:rPr>
              <w:t xml:space="preserve">MOOC интеграциясы (massive openlline course). </w:t>
            </w:r>
            <w:r w:rsidRPr="008A5C6F">
              <w:rPr>
                <w:b/>
                <w:sz w:val="20"/>
                <w:szCs w:val="20"/>
                <w:lang w:val="kk-KZ"/>
              </w:rPr>
              <w:t>MOOC</w:t>
            </w:r>
            <w:r w:rsidRPr="00CB5EBD">
              <w:rPr>
                <w:b/>
                <w:sz w:val="20"/>
                <w:szCs w:val="20"/>
                <w:lang w:val="kk-KZ"/>
              </w:rPr>
              <w:t>-</w:t>
            </w:r>
            <w:r w:rsidRPr="00CB5EBD">
              <w:rPr>
                <w:bCs/>
                <w:sz w:val="20"/>
                <w:szCs w:val="20"/>
                <w:lang w:val="kk-KZ"/>
              </w:rPr>
              <w:t>тың</w:t>
            </w:r>
            <w:r w:rsidRPr="008A5C6F">
              <w:rPr>
                <w:bCs/>
                <w:sz w:val="20"/>
                <w:szCs w:val="20"/>
                <w:lang w:val="kk-KZ"/>
              </w:rPr>
              <w:t xml:space="preserve"> пәнге интеграциялан</w:t>
            </w:r>
            <w:r w:rsidRPr="00CB5EBD">
              <w:rPr>
                <w:bCs/>
                <w:sz w:val="20"/>
                <w:szCs w:val="20"/>
                <w:lang w:val="kk-KZ"/>
              </w:rPr>
              <w:t>уы</w:t>
            </w:r>
            <w:r w:rsidRPr="008A5C6F">
              <w:rPr>
                <w:bCs/>
                <w:sz w:val="20"/>
                <w:szCs w:val="20"/>
                <w:lang w:val="kk-KZ"/>
              </w:rPr>
              <w:t xml:space="preserve"> жағдай</w:t>
            </w:r>
            <w:r w:rsidRPr="00CB5EBD">
              <w:rPr>
                <w:bCs/>
                <w:sz w:val="20"/>
                <w:szCs w:val="20"/>
                <w:lang w:val="kk-KZ"/>
              </w:rPr>
              <w:t>ын</w:t>
            </w:r>
            <w:r w:rsidRPr="008A5C6F">
              <w:rPr>
                <w:bCs/>
                <w:sz w:val="20"/>
                <w:szCs w:val="20"/>
                <w:lang w:val="kk-KZ"/>
              </w:rPr>
              <w:t xml:space="preserve">да барлық білім алушылар </w:t>
            </w:r>
            <w:r w:rsidRPr="008A5C6F">
              <w:rPr>
                <w:b/>
                <w:sz w:val="20"/>
                <w:szCs w:val="20"/>
                <w:lang w:val="kk-KZ"/>
              </w:rPr>
              <w:t>MOOC</w:t>
            </w:r>
            <w:r w:rsidRPr="00CB5EBD">
              <w:rPr>
                <w:b/>
                <w:sz w:val="20"/>
                <w:szCs w:val="20"/>
                <w:lang w:val="kk-KZ"/>
              </w:rPr>
              <w:t>-</w:t>
            </w:r>
            <w:r w:rsidRPr="00CB5EBD">
              <w:rPr>
                <w:bCs/>
                <w:sz w:val="20"/>
                <w:szCs w:val="20"/>
                <w:lang w:val="kk-KZ"/>
              </w:rPr>
              <w:t>қа</w:t>
            </w:r>
            <w:r w:rsidRPr="008A5C6F">
              <w:rPr>
                <w:bCs/>
                <w:sz w:val="20"/>
                <w:szCs w:val="20"/>
                <w:lang w:val="kk-KZ"/>
              </w:rPr>
              <w:t xml:space="preserve"> тіркелуі қажет. </w:t>
            </w:r>
            <w:r w:rsidRPr="008A5C6F">
              <w:rPr>
                <w:b/>
                <w:sz w:val="20"/>
                <w:szCs w:val="20"/>
                <w:lang w:val="kk-KZ"/>
              </w:rPr>
              <w:t>MOOC</w:t>
            </w:r>
            <w:r w:rsidRPr="008A5C6F">
              <w:rPr>
                <w:bCs/>
                <w:sz w:val="20"/>
                <w:szCs w:val="20"/>
                <w:lang w:val="kk-KZ"/>
              </w:rPr>
              <w:t xml:space="preserve"> модульдерінің өту мерзімі пәнді оқу кестесіне сәйкес қатаң сақталуы керек.</w:t>
            </w:r>
          </w:p>
          <w:p w:rsidR="00897403" w:rsidRPr="00CB5EBD" w:rsidRDefault="00897403" w:rsidP="000A3D01">
            <w:pPr>
              <w:ind w:firstLine="709"/>
              <w:jc w:val="both"/>
              <w:rPr>
                <w:bCs/>
                <w:sz w:val="20"/>
                <w:szCs w:val="20"/>
                <w:lang w:val="en-US"/>
              </w:rPr>
            </w:pPr>
            <w:r w:rsidRPr="008A5C6F">
              <w:rPr>
                <w:b/>
                <w:sz w:val="20"/>
                <w:szCs w:val="20"/>
                <w:lang w:val="kk-KZ"/>
              </w:rPr>
              <w:t xml:space="preserve">Назар </w:t>
            </w:r>
            <w:r w:rsidRPr="00CB5EBD">
              <w:rPr>
                <w:b/>
                <w:sz w:val="20"/>
                <w:szCs w:val="20"/>
                <w:lang w:val="kk-KZ"/>
              </w:rPr>
              <w:t>салы</w:t>
            </w:r>
            <w:r w:rsidRPr="008A5C6F">
              <w:rPr>
                <w:b/>
                <w:sz w:val="20"/>
                <w:szCs w:val="20"/>
                <w:lang w:val="kk-KZ"/>
              </w:rPr>
              <w:t xml:space="preserve">ңыз! </w:t>
            </w:r>
            <w:r w:rsidRPr="008A5C6F">
              <w:rPr>
                <w:bCs/>
                <w:sz w:val="20"/>
                <w:szCs w:val="20"/>
                <w:lang w:val="kk-KZ"/>
              </w:rPr>
              <w:t xml:space="preserve">Әр тапсырманың мерзімі </w:t>
            </w:r>
            <w:r w:rsidRPr="008A5C6F">
              <w:rPr>
                <w:sz w:val="20"/>
                <w:szCs w:val="20"/>
                <w:lang w:val="kk-KZ"/>
              </w:rPr>
              <w:t>п</w:t>
            </w:r>
            <w:r w:rsidRPr="00CB5EBD">
              <w:rPr>
                <w:sz w:val="20"/>
                <w:szCs w:val="20"/>
                <w:lang w:val="kk-KZ"/>
              </w:rPr>
              <w:t>әннің</w:t>
            </w:r>
            <w:r w:rsidRPr="008A5C6F">
              <w:rPr>
                <w:bCs/>
                <w:sz w:val="20"/>
                <w:szCs w:val="20"/>
                <w:lang w:val="kk-KZ"/>
              </w:rPr>
              <w:t xml:space="preserve"> мазмұнын іске асыру күнтізбесінде (кестесінде) </w:t>
            </w:r>
            <w:r w:rsidRPr="008A5C6F">
              <w:rPr>
                <w:sz w:val="20"/>
                <w:szCs w:val="20"/>
                <w:lang w:val="kk-KZ"/>
              </w:rPr>
              <w:t>көрсетілген</w:t>
            </w:r>
            <w:r w:rsidRPr="008A5C6F">
              <w:rPr>
                <w:bCs/>
                <w:sz w:val="20"/>
                <w:szCs w:val="20"/>
                <w:lang w:val="kk-KZ"/>
              </w:rPr>
              <w:t xml:space="preserve">, сондай-ақ </w:t>
            </w:r>
            <w:r w:rsidRPr="008A5C6F">
              <w:rPr>
                <w:b/>
                <w:sz w:val="20"/>
                <w:szCs w:val="20"/>
                <w:lang w:val="kk-KZ"/>
              </w:rPr>
              <w:t>MOOC</w:t>
            </w:r>
            <w:r w:rsidRPr="00CB5EBD">
              <w:rPr>
                <w:b/>
                <w:sz w:val="20"/>
                <w:szCs w:val="20"/>
                <w:lang w:val="kk-KZ"/>
              </w:rPr>
              <w:t>-</w:t>
            </w:r>
            <w:r w:rsidRPr="00CB5EBD">
              <w:rPr>
                <w:bCs/>
                <w:sz w:val="20"/>
                <w:szCs w:val="20"/>
                <w:lang w:val="kk-KZ"/>
              </w:rPr>
              <w:t>та</w:t>
            </w:r>
            <w:r w:rsidRPr="008A5C6F">
              <w:rPr>
                <w:bCs/>
                <w:sz w:val="20"/>
                <w:szCs w:val="20"/>
                <w:lang w:val="kk-KZ"/>
              </w:rPr>
              <w:t xml:space="preserve"> көрсетілген. </w:t>
            </w:r>
            <w:proofErr w:type="spellStart"/>
            <w:r w:rsidRPr="00CB5EBD">
              <w:rPr>
                <w:bCs/>
                <w:sz w:val="20"/>
                <w:szCs w:val="20"/>
              </w:rPr>
              <w:t>Мерзімдерді</w:t>
            </w:r>
            <w:proofErr w:type="spellEnd"/>
            <w:r w:rsidRPr="00CB5EBD">
              <w:rPr>
                <w:bCs/>
                <w:sz w:val="20"/>
                <w:szCs w:val="20"/>
                <w:lang w:val="en-US"/>
              </w:rPr>
              <w:t xml:space="preserve"> </w:t>
            </w:r>
            <w:proofErr w:type="spellStart"/>
            <w:r w:rsidRPr="00CB5EBD">
              <w:rPr>
                <w:bCs/>
                <w:sz w:val="20"/>
                <w:szCs w:val="20"/>
              </w:rPr>
              <w:t>сақтамау</w:t>
            </w:r>
            <w:proofErr w:type="spellEnd"/>
            <w:r w:rsidRPr="00CB5EBD">
              <w:rPr>
                <w:bCs/>
                <w:sz w:val="20"/>
                <w:szCs w:val="20"/>
                <w:lang w:val="en-US"/>
              </w:rPr>
              <w:t xml:space="preserve"> </w:t>
            </w:r>
            <w:r w:rsidRPr="00CB5EBD">
              <w:rPr>
                <w:bCs/>
                <w:sz w:val="20"/>
                <w:szCs w:val="20"/>
                <w:lang w:val="kk-KZ"/>
              </w:rPr>
              <w:t>баллд</w:t>
            </w:r>
            <w:proofErr w:type="spellStart"/>
            <w:r w:rsidRPr="00CB5EBD">
              <w:rPr>
                <w:bCs/>
                <w:sz w:val="20"/>
                <w:szCs w:val="20"/>
              </w:rPr>
              <w:t>ардың</w:t>
            </w:r>
            <w:proofErr w:type="spellEnd"/>
            <w:r w:rsidRPr="00CB5EBD">
              <w:rPr>
                <w:bCs/>
                <w:sz w:val="20"/>
                <w:szCs w:val="20"/>
                <w:lang w:val="en-US"/>
              </w:rPr>
              <w:t xml:space="preserve"> </w:t>
            </w:r>
            <w:proofErr w:type="spellStart"/>
            <w:r w:rsidRPr="00CB5EBD">
              <w:rPr>
                <w:bCs/>
                <w:sz w:val="20"/>
                <w:szCs w:val="20"/>
              </w:rPr>
              <w:t>жоғалуына</w:t>
            </w:r>
            <w:proofErr w:type="spellEnd"/>
            <w:r w:rsidRPr="00CB5EBD">
              <w:rPr>
                <w:bCs/>
                <w:sz w:val="20"/>
                <w:szCs w:val="20"/>
                <w:lang w:val="en-US"/>
              </w:rPr>
              <w:t xml:space="preserve"> </w:t>
            </w:r>
            <w:proofErr w:type="spellStart"/>
            <w:r w:rsidRPr="00CB5EBD">
              <w:rPr>
                <w:bCs/>
                <w:sz w:val="20"/>
                <w:szCs w:val="20"/>
              </w:rPr>
              <w:t>әкеледі</w:t>
            </w:r>
            <w:proofErr w:type="spellEnd"/>
            <w:r w:rsidRPr="00CB5EBD">
              <w:rPr>
                <w:bCs/>
                <w:sz w:val="20"/>
                <w:szCs w:val="20"/>
                <w:lang w:val="en-US"/>
              </w:rPr>
              <w:t>.</w:t>
            </w:r>
          </w:p>
        </w:tc>
      </w:tr>
      <w:tr w:rsidR="00897403" w:rsidRPr="003F2DC5" w:rsidTr="00315BBA">
        <w:trPr>
          <w:trHeight w:val="58"/>
        </w:trPr>
        <w:tc>
          <w:tcPr>
            <w:tcW w:w="1289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CB5EBD" w:rsidRDefault="00897403" w:rsidP="00F12CCB">
            <w:pPr>
              <w:ind w:firstLine="709"/>
              <w:jc w:val="both"/>
              <w:rPr>
                <w:b/>
                <w:bCs/>
                <w:sz w:val="20"/>
                <w:szCs w:val="20"/>
              </w:rPr>
            </w:pPr>
            <w:r w:rsidRPr="00CB5EBD">
              <w:rPr>
                <w:b/>
                <w:bCs/>
                <w:sz w:val="20"/>
                <w:szCs w:val="20"/>
                <w:lang w:val="kk-KZ"/>
              </w:rPr>
              <w:lastRenderedPageBreak/>
              <w:t>БІЛІМ БЕРУ, БІЛІМ АЛУ ЖӘНЕ БАҒАЛАНУ ТУРАЛЫ АҚПАРАТ</w:t>
            </w:r>
          </w:p>
        </w:tc>
      </w:tr>
      <w:tr w:rsidR="00897403" w:rsidRPr="003F2DC5" w:rsidTr="00315BBA">
        <w:trPr>
          <w:trHeight w:val="368"/>
        </w:trPr>
        <w:tc>
          <w:tcPr>
            <w:tcW w:w="652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Оқу жетістіктерін есептеудің б</w:t>
            </w:r>
            <w:r w:rsidRPr="00CB5EBD">
              <w:rPr>
                <w:b/>
                <w:bCs/>
                <w:sz w:val="20"/>
                <w:szCs w:val="20"/>
              </w:rPr>
              <w:t>а</w:t>
            </w:r>
            <w:r w:rsidRPr="00CB5EBD">
              <w:rPr>
                <w:b/>
                <w:bCs/>
                <w:sz w:val="20"/>
                <w:szCs w:val="20"/>
                <w:lang w:val="kk-KZ"/>
              </w:rPr>
              <w:t>ллдық</w:t>
            </w:r>
            <w:r w:rsidRPr="00CB5EBD">
              <w:rPr>
                <w:b/>
                <w:bCs/>
                <w:sz w:val="20"/>
                <w:szCs w:val="20"/>
              </w:rPr>
              <w:t>-рейтинг</w:t>
            </w:r>
            <w:r w:rsidRPr="00CB5EBD">
              <w:rPr>
                <w:b/>
                <w:bCs/>
                <w:sz w:val="20"/>
                <w:szCs w:val="20"/>
                <w:lang w:val="kk-KZ"/>
              </w:rPr>
              <w:t>тік</w:t>
            </w:r>
          </w:p>
          <w:p w:rsidR="00897403" w:rsidRPr="00CB5EBD" w:rsidRDefault="00897403" w:rsidP="00F12CCB">
            <w:pPr>
              <w:ind w:firstLine="709"/>
              <w:jc w:val="both"/>
              <w:rPr>
                <w:b/>
                <w:sz w:val="20"/>
                <w:szCs w:val="20"/>
                <w:highlight w:val="green"/>
              </w:rPr>
            </w:pPr>
            <w:r w:rsidRPr="00CB5EBD">
              <w:rPr>
                <w:b/>
                <w:bCs/>
                <w:sz w:val="20"/>
                <w:szCs w:val="20"/>
                <w:lang w:val="kk-KZ"/>
              </w:rPr>
              <w:t>әріптік бағалау жүйесі</w:t>
            </w:r>
          </w:p>
        </w:tc>
        <w:tc>
          <w:tcPr>
            <w:tcW w:w="637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sz w:val="20"/>
                <w:szCs w:val="20"/>
                <w:lang w:val="kk-KZ"/>
              </w:rPr>
              <w:t>Бағалау әдістері</w:t>
            </w:r>
          </w:p>
        </w:tc>
      </w:tr>
      <w:tr w:rsidR="00897403" w:rsidRPr="003F2DC5" w:rsidTr="00315BBA">
        <w:trPr>
          <w:trHeight w:val="368"/>
        </w:trPr>
        <w:tc>
          <w:tcPr>
            <w:tcW w:w="2410"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lang w:val="kk-KZ"/>
              </w:rPr>
            </w:pPr>
            <w:r w:rsidRPr="00CB5EBD">
              <w:rPr>
                <w:b/>
                <w:bCs/>
                <w:sz w:val="20"/>
                <w:szCs w:val="20"/>
                <w:lang w:val="kk-KZ"/>
              </w:rPr>
              <w:t>Баға</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b/>
                <w:bCs/>
                <w:sz w:val="20"/>
                <w:szCs w:val="20"/>
              </w:rPr>
            </w:pPr>
            <w:r w:rsidRPr="00CB5EB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rPr>
              <w:t xml:space="preserve">% </w:t>
            </w:r>
            <w:r w:rsidRPr="00CB5EBD">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97403" w:rsidRPr="00CB5EBD" w:rsidRDefault="00897403" w:rsidP="00F12CCB">
            <w:pPr>
              <w:ind w:firstLine="709"/>
              <w:jc w:val="both"/>
              <w:rPr>
                <w:sz w:val="20"/>
                <w:szCs w:val="20"/>
              </w:rPr>
            </w:pPr>
            <w:r w:rsidRPr="00CB5EBD">
              <w:rPr>
                <w:b/>
                <w:bCs/>
                <w:sz w:val="20"/>
                <w:szCs w:val="20"/>
                <w:lang w:val="kk-KZ"/>
              </w:rPr>
              <w:t>Дәстүрлі жүйедегі баға</w:t>
            </w:r>
          </w:p>
        </w:tc>
        <w:tc>
          <w:tcPr>
            <w:tcW w:w="6378" w:type="dxa"/>
            <w:gridSpan w:val="2"/>
            <w:vMerge w:val="restart"/>
            <w:tcBorders>
              <w:top w:val="single" w:sz="4" w:space="0" w:color="000000" w:themeColor="text1"/>
              <w:left w:val="single" w:sz="4" w:space="0" w:color="000000" w:themeColor="text1"/>
              <w:right w:val="single" w:sz="4" w:space="0" w:color="000000" w:themeColor="text1"/>
            </w:tcBorders>
          </w:tcPr>
          <w:p w:rsidR="00897403" w:rsidRPr="00CB5EBD" w:rsidRDefault="00897403" w:rsidP="00F12CCB">
            <w:pPr>
              <w:ind w:firstLine="709"/>
              <w:jc w:val="both"/>
              <w:rPr>
                <w:bCs/>
                <w:sz w:val="20"/>
                <w:szCs w:val="20"/>
                <w:lang w:val="kk-KZ"/>
              </w:rPr>
            </w:pPr>
            <w:proofErr w:type="spellStart"/>
            <w:r w:rsidRPr="00CB5EBD">
              <w:rPr>
                <w:b/>
                <w:sz w:val="20"/>
                <w:szCs w:val="20"/>
              </w:rPr>
              <w:t>Критериалды</w:t>
            </w:r>
            <w:proofErr w:type="spellEnd"/>
            <w:r w:rsidRPr="00CB5EBD">
              <w:rPr>
                <w:b/>
                <w:sz w:val="20"/>
                <w:szCs w:val="20"/>
              </w:rPr>
              <w:t xml:space="preserve"> </w:t>
            </w:r>
            <w:proofErr w:type="spellStart"/>
            <w:r w:rsidRPr="00CB5EBD">
              <w:rPr>
                <w:b/>
                <w:sz w:val="20"/>
                <w:szCs w:val="20"/>
              </w:rPr>
              <w:t>бағалау</w:t>
            </w:r>
            <w:proofErr w:type="spellEnd"/>
            <w:r w:rsidRPr="00CB5EBD">
              <w:rPr>
                <w:b/>
                <w:sz w:val="20"/>
                <w:szCs w:val="20"/>
                <w:lang w:val="kk-KZ"/>
              </w:rPr>
              <w:t xml:space="preserve"> </w:t>
            </w:r>
            <w:r w:rsidRPr="00CB5EBD">
              <w:rPr>
                <w:bCs/>
                <w:sz w:val="20"/>
                <w:szCs w:val="20"/>
              </w:rPr>
              <w:t>–</w:t>
            </w:r>
            <w:r w:rsidRPr="00CB5EBD">
              <w:rPr>
                <w:b/>
                <w:sz w:val="20"/>
                <w:szCs w:val="20"/>
                <w:lang w:val="kk-KZ"/>
              </w:rPr>
              <w:t xml:space="preserve"> </w:t>
            </w:r>
            <w:r w:rsidRPr="00CB5EBD">
              <w:rPr>
                <w:bCs/>
                <w:sz w:val="20"/>
                <w:szCs w:val="20"/>
                <w:lang w:val="kk-KZ"/>
              </w:rPr>
              <w:t>айқын</w:t>
            </w:r>
            <w:r w:rsidRPr="00CB5EBD">
              <w:rPr>
                <w:bCs/>
                <w:sz w:val="20"/>
                <w:szCs w:val="20"/>
              </w:rPr>
              <w:t xml:space="preserve"> </w:t>
            </w:r>
            <w:proofErr w:type="spellStart"/>
            <w:r w:rsidRPr="00CB5EBD">
              <w:rPr>
                <w:bCs/>
                <w:sz w:val="20"/>
                <w:szCs w:val="20"/>
              </w:rPr>
              <w:t>әзірленген</w:t>
            </w:r>
            <w:proofErr w:type="spellEnd"/>
            <w:r w:rsidRPr="00CB5EBD">
              <w:rPr>
                <w:bCs/>
                <w:sz w:val="20"/>
                <w:szCs w:val="20"/>
              </w:rPr>
              <w:t xml:space="preserve"> </w:t>
            </w:r>
            <w:proofErr w:type="spellStart"/>
            <w:r w:rsidRPr="00CB5EBD">
              <w:rPr>
                <w:bCs/>
                <w:sz w:val="20"/>
                <w:szCs w:val="20"/>
              </w:rPr>
              <w:t>критерийлер</w:t>
            </w:r>
            <w:proofErr w:type="spellEnd"/>
            <w:r w:rsidRPr="00CB5EBD">
              <w:rPr>
                <w:bCs/>
                <w:sz w:val="20"/>
                <w:szCs w:val="20"/>
              </w:rPr>
              <w:t xml:space="preserve"> </w:t>
            </w:r>
            <w:proofErr w:type="spellStart"/>
            <w:r w:rsidRPr="00CB5EBD">
              <w:rPr>
                <w:bCs/>
                <w:sz w:val="20"/>
                <w:szCs w:val="20"/>
              </w:rPr>
              <w:t>негізінде</w:t>
            </w:r>
            <w:proofErr w:type="spellEnd"/>
            <w:r w:rsidRPr="00CB5EBD">
              <w:rPr>
                <w:bCs/>
                <w:sz w:val="20"/>
                <w:szCs w:val="20"/>
              </w:rPr>
              <w:t xml:space="preserve"> </w:t>
            </w:r>
            <w:proofErr w:type="spellStart"/>
            <w:r w:rsidRPr="00CB5EBD">
              <w:rPr>
                <w:bCs/>
                <w:sz w:val="20"/>
                <w:szCs w:val="20"/>
              </w:rPr>
              <w:t>оқытудың</w:t>
            </w:r>
            <w:proofErr w:type="spellEnd"/>
            <w:r w:rsidRPr="00CB5EBD">
              <w:rPr>
                <w:bCs/>
                <w:sz w:val="20"/>
                <w:szCs w:val="20"/>
              </w:rPr>
              <w:t xml:space="preserve"> </w:t>
            </w:r>
            <w:proofErr w:type="spellStart"/>
            <w:r w:rsidRPr="00CB5EBD">
              <w:rPr>
                <w:bCs/>
                <w:sz w:val="20"/>
                <w:szCs w:val="20"/>
              </w:rPr>
              <w:t>нақты</w:t>
            </w:r>
            <w:proofErr w:type="spellEnd"/>
            <w:r w:rsidRPr="00CB5EBD">
              <w:rPr>
                <w:bCs/>
                <w:sz w:val="20"/>
                <w:szCs w:val="20"/>
              </w:rPr>
              <w:t xml:space="preserve"> </w:t>
            </w:r>
            <w:proofErr w:type="spellStart"/>
            <w:r w:rsidRPr="00CB5EBD">
              <w:rPr>
                <w:bCs/>
                <w:sz w:val="20"/>
                <w:szCs w:val="20"/>
              </w:rPr>
              <w:t>қол</w:t>
            </w:r>
            <w:proofErr w:type="spellEnd"/>
            <w:r w:rsidRPr="00CB5EBD">
              <w:rPr>
                <w:bCs/>
                <w:sz w:val="20"/>
                <w:szCs w:val="20"/>
              </w:rPr>
              <w:t xml:space="preserve"> </w:t>
            </w:r>
            <w:proofErr w:type="spellStart"/>
            <w:r w:rsidRPr="00CB5EBD">
              <w:rPr>
                <w:bCs/>
                <w:sz w:val="20"/>
                <w:szCs w:val="20"/>
              </w:rPr>
              <w:t>жеткізілген</w:t>
            </w:r>
            <w:proofErr w:type="spellEnd"/>
            <w:r w:rsidRPr="00CB5EBD">
              <w:rPr>
                <w:bCs/>
                <w:sz w:val="20"/>
                <w:szCs w:val="20"/>
              </w:rPr>
              <w:t xml:space="preserve"> </w:t>
            </w:r>
            <w:proofErr w:type="spellStart"/>
            <w:r w:rsidRPr="00CB5EBD">
              <w:rPr>
                <w:bCs/>
                <w:sz w:val="20"/>
                <w:szCs w:val="20"/>
              </w:rPr>
              <w:t>нәтижелерін</w:t>
            </w:r>
            <w:proofErr w:type="spellEnd"/>
            <w:r w:rsidRPr="00CB5EBD">
              <w:rPr>
                <w:bCs/>
                <w:sz w:val="20"/>
                <w:szCs w:val="20"/>
              </w:rPr>
              <w:t xml:space="preserve"> </w:t>
            </w:r>
            <w:proofErr w:type="spellStart"/>
            <w:r w:rsidRPr="00CB5EBD">
              <w:rPr>
                <w:bCs/>
                <w:sz w:val="20"/>
                <w:szCs w:val="20"/>
              </w:rPr>
              <w:t>оқытуд</w:t>
            </w:r>
            <w:proofErr w:type="spellEnd"/>
            <w:r w:rsidRPr="00CB5EBD">
              <w:rPr>
                <w:bCs/>
                <w:sz w:val="20"/>
                <w:szCs w:val="20"/>
                <w:lang w:val="kk-KZ"/>
              </w:rPr>
              <w:t>ан</w:t>
            </w:r>
            <w:r w:rsidRPr="00CB5EBD">
              <w:rPr>
                <w:bCs/>
                <w:sz w:val="20"/>
                <w:szCs w:val="20"/>
              </w:rPr>
              <w:t xml:space="preserve"> </w:t>
            </w:r>
            <w:proofErr w:type="spellStart"/>
            <w:r w:rsidRPr="00CB5EBD">
              <w:rPr>
                <w:bCs/>
                <w:sz w:val="20"/>
                <w:szCs w:val="20"/>
              </w:rPr>
              <w:t>күтілетін</w:t>
            </w:r>
            <w:proofErr w:type="spellEnd"/>
            <w:r w:rsidRPr="00CB5EBD">
              <w:rPr>
                <w:bCs/>
                <w:sz w:val="20"/>
                <w:szCs w:val="20"/>
              </w:rPr>
              <w:t xml:space="preserve"> </w:t>
            </w:r>
            <w:proofErr w:type="spellStart"/>
            <w:r w:rsidRPr="00CB5EBD">
              <w:rPr>
                <w:bCs/>
                <w:sz w:val="20"/>
                <w:szCs w:val="20"/>
              </w:rPr>
              <w:t>нәтижелерімен</w:t>
            </w:r>
            <w:proofErr w:type="spellEnd"/>
            <w:r w:rsidRPr="00CB5EBD">
              <w:rPr>
                <w:bCs/>
                <w:sz w:val="20"/>
                <w:szCs w:val="20"/>
              </w:rPr>
              <w:t xml:space="preserve"> </w:t>
            </w:r>
            <w:r w:rsidRPr="00CB5EBD">
              <w:rPr>
                <w:bCs/>
                <w:sz w:val="20"/>
                <w:szCs w:val="20"/>
                <w:lang w:val="kk-KZ"/>
              </w:rPr>
              <w:t>ара салмақтық</w:t>
            </w:r>
            <w:r w:rsidRPr="00CB5EBD">
              <w:rPr>
                <w:bCs/>
                <w:sz w:val="20"/>
                <w:szCs w:val="20"/>
              </w:rPr>
              <w:t xml:space="preserve"> </w:t>
            </w:r>
            <w:proofErr w:type="spellStart"/>
            <w:r w:rsidRPr="00CB5EBD">
              <w:rPr>
                <w:bCs/>
                <w:sz w:val="20"/>
                <w:szCs w:val="20"/>
              </w:rPr>
              <w:t>процесі</w:t>
            </w:r>
            <w:proofErr w:type="spellEnd"/>
            <w:r w:rsidRPr="00CB5EBD">
              <w:rPr>
                <w:bCs/>
                <w:sz w:val="20"/>
                <w:szCs w:val="20"/>
              </w:rPr>
              <w:t xml:space="preserve">. </w:t>
            </w:r>
            <w:proofErr w:type="spellStart"/>
            <w:r w:rsidRPr="00CB5EBD">
              <w:rPr>
                <w:bCs/>
                <w:sz w:val="20"/>
                <w:szCs w:val="20"/>
              </w:rPr>
              <w:t>Формативті</w:t>
            </w:r>
            <w:proofErr w:type="spellEnd"/>
            <w:r w:rsidRPr="00CB5EBD">
              <w:rPr>
                <w:bCs/>
                <w:sz w:val="20"/>
                <w:szCs w:val="20"/>
              </w:rPr>
              <w:t xml:space="preserve"> </w:t>
            </w:r>
            <w:proofErr w:type="spellStart"/>
            <w:r w:rsidRPr="00CB5EBD">
              <w:rPr>
                <w:bCs/>
                <w:sz w:val="20"/>
                <w:szCs w:val="20"/>
              </w:rPr>
              <w:t>және</w:t>
            </w:r>
            <w:proofErr w:type="spellEnd"/>
            <w:r w:rsidRPr="00CB5EBD">
              <w:rPr>
                <w:bCs/>
                <w:sz w:val="20"/>
                <w:szCs w:val="20"/>
              </w:rPr>
              <w:t xml:space="preserve"> </w:t>
            </w:r>
            <w:proofErr w:type="spellStart"/>
            <w:r w:rsidRPr="00CB5EBD">
              <w:rPr>
                <w:bCs/>
                <w:sz w:val="20"/>
                <w:szCs w:val="20"/>
              </w:rPr>
              <w:t>жиынтық</w:t>
            </w:r>
            <w:proofErr w:type="spellEnd"/>
            <w:r w:rsidRPr="00CB5EBD">
              <w:rPr>
                <w:bCs/>
                <w:sz w:val="20"/>
                <w:szCs w:val="20"/>
              </w:rPr>
              <w:t xml:space="preserve"> </w:t>
            </w:r>
            <w:proofErr w:type="spellStart"/>
            <w:r w:rsidRPr="00CB5EBD">
              <w:rPr>
                <w:bCs/>
                <w:sz w:val="20"/>
                <w:szCs w:val="20"/>
              </w:rPr>
              <w:t>бағалауға</w:t>
            </w:r>
            <w:proofErr w:type="spellEnd"/>
            <w:r w:rsidRPr="00CB5EBD">
              <w:rPr>
                <w:bCs/>
                <w:sz w:val="20"/>
                <w:szCs w:val="20"/>
              </w:rPr>
              <w:t xml:space="preserve"> </w:t>
            </w:r>
            <w:proofErr w:type="spellStart"/>
            <w:r w:rsidRPr="00CB5EBD">
              <w:rPr>
                <w:bCs/>
                <w:sz w:val="20"/>
                <w:szCs w:val="20"/>
              </w:rPr>
              <w:t>негізделген</w:t>
            </w:r>
            <w:proofErr w:type="spellEnd"/>
            <w:r w:rsidRPr="00CB5EBD">
              <w:rPr>
                <w:bCs/>
                <w:sz w:val="20"/>
                <w:szCs w:val="20"/>
                <w:lang w:val="kk-KZ"/>
              </w:rPr>
              <w:t>.</w:t>
            </w:r>
          </w:p>
          <w:p w:rsidR="00897403" w:rsidRPr="00CB5EBD" w:rsidRDefault="00897403" w:rsidP="00F12CCB">
            <w:pPr>
              <w:ind w:firstLine="709"/>
              <w:jc w:val="both"/>
              <w:rPr>
                <w:sz w:val="20"/>
                <w:szCs w:val="20"/>
                <w:lang w:val="kk-KZ"/>
              </w:rPr>
            </w:pPr>
            <w:r w:rsidRPr="00CB5EBD">
              <w:rPr>
                <w:b/>
                <w:bCs/>
                <w:sz w:val="20"/>
                <w:szCs w:val="20"/>
                <w:lang w:val="kk-KZ"/>
              </w:rPr>
              <w:t>Формативті бағалау</w:t>
            </w:r>
            <w:r w:rsidRPr="00CB5EB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97403" w:rsidRPr="00CB5EBD" w:rsidRDefault="00897403" w:rsidP="00F12CCB">
            <w:pPr>
              <w:ind w:firstLine="709"/>
              <w:jc w:val="both"/>
              <w:rPr>
                <w:b/>
                <w:sz w:val="20"/>
                <w:szCs w:val="20"/>
                <w:lang w:val="kk-KZ"/>
              </w:rPr>
            </w:pPr>
            <w:r w:rsidRPr="00CB5EBD">
              <w:rPr>
                <w:b/>
                <w:sz w:val="20"/>
                <w:szCs w:val="20"/>
                <w:lang w:val="kk-KZ"/>
              </w:rPr>
              <w:t xml:space="preserve">Жиынтық бағалау – </w:t>
            </w:r>
            <w:r w:rsidRPr="00CB5EB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B5EBD">
              <w:rPr>
                <w:bCs/>
                <w:sz w:val="20"/>
                <w:szCs w:val="20"/>
              </w:rPr>
              <w:t>Оқу</w:t>
            </w:r>
            <w:proofErr w:type="spellEnd"/>
            <w:r w:rsidRPr="00CB5EBD">
              <w:rPr>
                <w:bCs/>
                <w:sz w:val="20"/>
                <w:szCs w:val="20"/>
              </w:rPr>
              <w:t xml:space="preserve"> </w:t>
            </w:r>
            <w:proofErr w:type="spellStart"/>
            <w:r w:rsidRPr="00CB5EBD">
              <w:rPr>
                <w:bCs/>
                <w:sz w:val="20"/>
                <w:szCs w:val="20"/>
              </w:rPr>
              <w:t>нәтижелері</w:t>
            </w:r>
            <w:proofErr w:type="spellEnd"/>
            <w:r w:rsidRPr="00CB5EBD">
              <w:rPr>
                <w:bCs/>
                <w:sz w:val="20"/>
                <w:szCs w:val="20"/>
              </w:rPr>
              <w:t xml:space="preserve"> </w:t>
            </w:r>
            <w:proofErr w:type="spellStart"/>
            <w:r w:rsidRPr="00CB5EBD">
              <w:rPr>
                <w:bCs/>
                <w:sz w:val="20"/>
                <w:szCs w:val="20"/>
              </w:rPr>
              <w:t>бағаланады</w:t>
            </w:r>
            <w:proofErr w:type="spellEnd"/>
            <w:r w:rsidRPr="00CB5EBD">
              <w:rPr>
                <w:bCs/>
                <w:sz w:val="20"/>
                <w:szCs w:val="20"/>
                <w:lang w:val="kk-KZ"/>
              </w:rPr>
              <w:t>.</w:t>
            </w:r>
          </w:p>
        </w:tc>
      </w:tr>
      <w:tr w:rsidR="00897403" w:rsidRPr="003F2DC5" w:rsidTr="00315BBA">
        <w:trPr>
          <w:trHeight w:val="359"/>
        </w:trPr>
        <w:tc>
          <w:tcPr>
            <w:tcW w:w="2410"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897403" w:rsidRPr="00C03EF1" w:rsidRDefault="00897403" w:rsidP="000A3D01">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Өте жақсы</w:t>
            </w:r>
          </w:p>
        </w:tc>
        <w:tc>
          <w:tcPr>
            <w:tcW w:w="6378" w:type="dxa"/>
            <w:gridSpan w:val="2"/>
            <w:vMerge/>
          </w:tcPr>
          <w:p w:rsidR="00897403" w:rsidRPr="002A6C44" w:rsidRDefault="00897403" w:rsidP="00F12CCB">
            <w:pPr>
              <w:ind w:firstLine="709"/>
              <w:jc w:val="both"/>
              <w:rPr>
                <w:sz w:val="16"/>
                <w:szCs w:val="16"/>
                <w:highlight w:val="green"/>
              </w:rPr>
            </w:pPr>
          </w:p>
        </w:tc>
      </w:tr>
      <w:tr w:rsidR="00897403" w:rsidRPr="003F2DC5" w:rsidTr="00315BBA">
        <w:trPr>
          <w:trHeight w:val="359"/>
        </w:trPr>
        <w:tc>
          <w:tcPr>
            <w:tcW w:w="2410"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897403" w:rsidRPr="00C03EF1" w:rsidRDefault="00897403" w:rsidP="000A3D01">
            <w:pPr>
              <w:jc w:val="both"/>
              <w:rPr>
                <w:b/>
                <w:sz w:val="16"/>
                <w:szCs w:val="16"/>
                <w:highlight w:val="green"/>
              </w:rPr>
            </w:pPr>
            <w:r w:rsidRPr="00C03EF1">
              <w:rPr>
                <w:sz w:val="16"/>
                <w:szCs w:val="16"/>
              </w:rPr>
              <w:t>90-94</w:t>
            </w:r>
          </w:p>
        </w:tc>
        <w:tc>
          <w:tcPr>
            <w:tcW w:w="1843" w:type="dxa"/>
            <w:vMerge/>
          </w:tcPr>
          <w:p w:rsidR="00897403" w:rsidRPr="00C03EF1" w:rsidRDefault="00897403" w:rsidP="00F12CCB">
            <w:pPr>
              <w:ind w:firstLine="709"/>
              <w:jc w:val="both"/>
              <w:rPr>
                <w:b/>
                <w:sz w:val="16"/>
                <w:szCs w:val="16"/>
                <w:highlight w:val="green"/>
              </w:rPr>
            </w:pPr>
          </w:p>
        </w:tc>
        <w:tc>
          <w:tcPr>
            <w:tcW w:w="6378" w:type="dxa"/>
            <w:gridSpan w:val="2"/>
            <w:vMerge/>
          </w:tcPr>
          <w:p w:rsidR="00897403" w:rsidRPr="002A6C44" w:rsidRDefault="00897403" w:rsidP="00F12CCB">
            <w:pPr>
              <w:ind w:firstLine="709"/>
              <w:jc w:val="both"/>
              <w:rPr>
                <w:sz w:val="16"/>
                <w:szCs w:val="16"/>
                <w:highlight w:val="green"/>
              </w:rPr>
            </w:pPr>
          </w:p>
        </w:tc>
      </w:tr>
      <w:tr w:rsidR="00897403" w:rsidRPr="003F2DC5" w:rsidTr="00315BBA">
        <w:trPr>
          <w:trHeight w:val="973"/>
        </w:trPr>
        <w:tc>
          <w:tcPr>
            <w:tcW w:w="2410"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897403" w:rsidRPr="00C03EF1" w:rsidRDefault="00897403" w:rsidP="000A3D01">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897403" w:rsidRPr="00362E3D" w:rsidRDefault="00897403" w:rsidP="00F12CCB">
            <w:pPr>
              <w:ind w:firstLine="709"/>
              <w:jc w:val="both"/>
              <w:rPr>
                <w:b/>
                <w:sz w:val="16"/>
                <w:szCs w:val="16"/>
                <w:highlight w:val="green"/>
                <w:lang w:val="kk-KZ"/>
              </w:rPr>
            </w:pPr>
            <w:r>
              <w:rPr>
                <w:sz w:val="16"/>
                <w:szCs w:val="16"/>
                <w:lang w:val="kk-KZ"/>
              </w:rPr>
              <w:t>Жақсы</w:t>
            </w:r>
          </w:p>
        </w:tc>
        <w:tc>
          <w:tcPr>
            <w:tcW w:w="6378" w:type="dxa"/>
            <w:gridSpan w:val="2"/>
            <w:vMerge/>
          </w:tcPr>
          <w:p w:rsidR="00897403" w:rsidRPr="00A74824" w:rsidRDefault="00897403" w:rsidP="00F12CCB">
            <w:pPr>
              <w:ind w:firstLine="709"/>
              <w:jc w:val="both"/>
              <w:rPr>
                <w:sz w:val="16"/>
                <w:szCs w:val="16"/>
              </w:rPr>
            </w:pPr>
          </w:p>
        </w:tc>
      </w:tr>
      <w:tr w:rsidR="00897403" w:rsidRPr="00243127" w:rsidTr="00315BBA">
        <w:trPr>
          <w:trHeight w:val="215"/>
        </w:trPr>
        <w:tc>
          <w:tcPr>
            <w:tcW w:w="2410"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897403" w:rsidRPr="00C03EF1" w:rsidRDefault="00897403" w:rsidP="000A3D01">
            <w:pPr>
              <w:jc w:val="both"/>
              <w:rPr>
                <w:b/>
                <w:sz w:val="16"/>
                <w:szCs w:val="16"/>
                <w:highlight w:val="green"/>
              </w:rPr>
            </w:pPr>
            <w:r w:rsidRPr="00C03EF1">
              <w:rPr>
                <w:sz w:val="16"/>
                <w:szCs w:val="16"/>
              </w:rPr>
              <w:t>80-84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97403" w:rsidRPr="000F5866" w:rsidRDefault="00897403" w:rsidP="00F12CCB">
            <w:pPr>
              <w:ind w:firstLine="709"/>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897403" w:rsidRPr="000F5866" w:rsidRDefault="00897403" w:rsidP="00F12CCB">
            <w:pPr>
              <w:ind w:firstLine="709"/>
              <w:jc w:val="both"/>
              <w:rPr>
                <w:sz w:val="16"/>
                <w:szCs w:val="16"/>
                <w:lang w:val="kk-KZ"/>
              </w:rPr>
            </w:pPr>
          </w:p>
        </w:tc>
        <w:tc>
          <w:tcPr>
            <w:tcW w:w="3118" w:type="dxa"/>
            <w:tcBorders>
              <w:left w:val="single" w:sz="4" w:space="0" w:color="000000" w:themeColor="text1"/>
              <w:right w:val="single" w:sz="4" w:space="0" w:color="000000" w:themeColor="text1"/>
            </w:tcBorders>
            <w:shd w:val="clear" w:color="auto" w:fill="auto"/>
          </w:tcPr>
          <w:p w:rsidR="00897403" w:rsidRPr="004B2BA6" w:rsidRDefault="00897403" w:rsidP="000A3D01">
            <w:pPr>
              <w:jc w:val="both"/>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897403" w:rsidRPr="003F2DC5" w:rsidTr="00315BBA">
        <w:trPr>
          <w:trHeight w:val="135"/>
        </w:trPr>
        <w:tc>
          <w:tcPr>
            <w:tcW w:w="2410"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897403" w:rsidRPr="00C03EF1" w:rsidRDefault="00897403" w:rsidP="000A3D01">
            <w:pPr>
              <w:jc w:val="both"/>
              <w:rPr>
                <w:b/>
                <w:sz w:val="16"/>
                <w:szCs w:val="16"/>
                <w:highlight w:val="green"/>
              </w:rPr>
            </w:pPr>
            <w:r w:rsidRPr="00C03EF1">
              <w:rPr>
                <w:sz w:val="16"/>
                <w:szCs w:val="16"/>
              </w:rPr>
              <w:t>75-79</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D36E98" w:rsidRDefault="00897403" w:rsidP="00F12CCB">
            <w:pPr>
              <w:ind w:firstLine="709"/>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3118" w:type="dxa"/>
            <w:tcBorders>
              <w:left w:val="single" w:sz="4" w:space="0" w:color="000000" w:themeColor="text1"/>
              <w:right w:val="single" w:sz="4" w:space="0" w:color="000000" w:themeColor="text1"/>
            </w:tcBorders>
          </w:tcPr>
          <w:p w:rsidR="00897403" w:rsidRPr="00D71FCC" w:rsidRDefault="00D71FCC" w:rsidP="00F12CCB">
            <w:pPr>
              <w:ind w:firstLine="709"/>
              <w:jc w:val="both"/>
              <w:rPr>
                <w:color w:val="FF0000"/>
                <w:sz w:val="16"/>
                <w:szCs w:val="16"/>
                <w:lang w:val="kk-KZ"/>
              </w:rPr>
            </w:pPr>
            <w:r>
              <w:rPr>
                <w:color w:val="000000" w:themeColor="text1"/>
                <w:sz w:val="16"/>
                <w:szCs w:val="16"/>
                <w:lang w:val="kk-KZ"/>
              </w:rPr>
              <w:t>4</w:t>
            </w:r>
          </w:p>
        </w:tc>
      </w:tr>
      <w:tr w:rsidR="00897403" w:rsidRPr="00F60A56" w:rsidTr="00315BBA">
        <w:trPr>
          <w:trHeight w:val="51"/>
        </w:trPr>
        <w:tc>
          <w:tcPr>
            <w:tcW w:w="2410"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897403" w:rsidRPr="00C03EF1" w:rsidRDefault="00897403" w:rsidP="000A3D01">
            <w:pPr>
              <w:jc w:val="both"/>
              <w:rPr>
                <w:b/>
                <w:sz w:val="16"/>
                <w:szCs w:val="16"/>
                <w:highlight w:val="green"/>
              </w:rPr>
            </w:pPr>
            <w:r w:rsidRPr="00C03EF1">
              <w:rPr>
                <w:sz w:val="16"/>
                <w:szCs w:val="16"/>
              </w:rPr>
              <w:t>70-74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0A3D01">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3118" w:type="dxa"/>
            <w:tcBorders>
              <w:left w:val="single" w:sz="4" w:space="0" w:color="000000" w:themeColor="text1"/>
              <w:right w:val="single" w:sz="4" w:space="0" w:color="000000" w:themeColor="text1"/>
            </w:tcBorders>
          </w:tcPr>
          <w:p w:rsidR="00897403" w:rsidRPr="000A3D01" w:rsidRDefault="00D71FCC" w:rsidP="00F12CCB">
            <w:pPr>
              <w:ind w:firstLine="709"/>
              <w:jc w:val="both"/>
              <w:rPr>
                <w:color w:val="000000" w:themeColor="text1"/>
                <w:sz w:val="16"/>
                <w:szCs w:val="16"/>
                <w:lang w:val="kk-KZ"/>
              </w:rPr>
            </w:pPr>
            <w:r>
              <w:rPr>
                <w:color w:val="000000" w:themeColor="text1"/>
                <w:sz w:val="16"/>
                <w:szCs w:val="16"/>
                <w:lang w:val="kk-KZ"/>
              </w:rPr>
              <w:t>28</w:t>
            </w:r>
          </w:p>
        </w:tc>
      </w:tr>
      <w:tr w:rsidR="00897403" w:rsidRPr="003F2DC5" w:rsidTr="00315BBA">
        <w:trPr>
          <w:trHeight w:val="181"/>
        </w:trPr>
        <w:tc>
          <w:tcPr>
            <w:tcW w:w="2410"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897403" w:rsidRPr="00C03EF1" w:rsidRDefault="00897403" w:rsidP="000A3D01">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897403" w:rsidRPr="00362E3D" w:rsidRDefault="00897403" w:rsidP="000A3D01">
            <w:pPr>
              <w:jc w:val="both"/>
              <w:rPr>
                <w:b/>
                <w:sz w:val="16"/>
                <w:szCs w:val="16"/>
                <w:highlight w:val="green"/>
                <w:lang w:val="kk-KZ"/>
              </w:rPr>
            </w:pPr>
            <w:r>
              <w:rPr>
                <w:sz w:val="16"/>
                <w:szCs w:val="16"/>
                <w:lang w:val="kk-KZ"/>
              </w:rPr>
              <w:t>Қанағаттанарлық</w:t>
            </w:r>
          </w:p>
        </w:tc>
        <w:tc>
          <w:tcPr>
            <w:tcW w:w="3260" w:type="dxa"/>
            <w:tcBorders>
              <w:left w:val="single" w:sz="4" w:space="0" w:color="000000" w:themeColor="text1"/>
              <w:right w:val="single" w:sz="4" w:space="0" w:color="000000" w:themeColor="text1"/>
            </w:tcBorders>
          </w:tcPr>
          <w:p w:rsidR="00897403" w:rsidRPr="00D36E98" w:rsidRDefault="00897403" w:rsidP="000A3D01">
            <w:pPr>
              <w:jc w:val="both"/>
              <w:rPr>
                <w:sz w:val="16"/>
                <w:szCs w:val="16"/>
              </w:rPr>
            </w:pPr>
            <w:r>
              <w:rPr>
                <w:sz w:val="16"/>
                <w:szCs w:val="16"/>
                <w:lang w:val="kk-KZ"/>
              </w:rPr>
              <w:t>Өзіндік жұмысы</w:t>
            </w:r>
          </w:p>
        </w:tc>
        <w:tc>
          <w:tcPr>
            <w:tcW w:w="3118" w:type="dxa"/>
            <w:tcBorders>
              <w:left w:val="single" w:sz="4" w:space="0" w:color="000000" w:themeColor="text1"/>
              <w:right w:val="single" w:sz="4" w:space="0" w:color="000000" w:themeColor="text1"/>
            </w:tcBorders>
          </w:tcPr>
          <w:p w:rsidR="00897403" w:rsidRPr="000A3D01" w:rsidRDefault="00D71FCC" w:rsidP="00F12CCB">
            <w:pPr>
              <w:ind w:firstLine="709"/>
              <w:jc w:val="both"/>
              <w:rPr>
                <w:color w:val="000000" w:themeColor="text1"/>
                <w:sz w:val="16"/>
                <w:szCs w:val="16"/>
                <w:lang w:val="kk-KZ"/>
              </w:rPr>
            </w:pPr>
            <w:r>
              <w:rPr>
                <w:color w:val="000000" w:themeColor="text1"/>
                <w:sz w:val="16"/>
                <w:szCs w:val="16"/>
                <w:lang w:val="kk-KZ"/>
              </w:rPr>
              <w:t>28</w:t>
            </w:r>
          </w:p>
        </w:tc>
      </w:tr>
      <w:tr w:rsidR="00897403" w:rsidRPr="003F2DC5" w:rsidTr="00315BBA">
        <w:trPr>
          <w:trHeight w:val="87"/>
        </w:trPr>
        <w:tc>
          <w:tcPr>
            <w:tcW w:w="2410"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897403" w:rsidRPr="00C03EF1" w:rsidRDefault="00897403" w:rsidP="000A3D01">
            <w:pPr>
              <w:jc w:val="both"/>
              <w:rPr>
                <w:b/>
                <w:sz w:val="16"/>
                <w:szCs w:val="16"/>
                <w:highlight w:val="green"/>
              </w:rPr>
            </w:pPr>
            <w:r w:rsidRPr="00C03EF1">
              <w:rPr>
                <w:sz w:val="16"/>
                <w:szCs w:val="16"/>
              </w:rPr>
              <w:t>60-64</w:t>
            </w:r>
          </w:p>
        </w:tc>
        <w:tc>
          <w:tcPr>
            <w:tcW w:w="1843" w:type="dxa"/>
            <w:vMerge/>
          </w:tcPr>
          <w:p w:rsidR="00897403" w:rsidRPr="00C03EF1" w:rsidRDefault="00897403" w:rsidP="00F12CCB">
            <w:pPr>
              <w:ind w:firstLine="709"/>
              <w:jc w:val="both"/>
              <w:rPr>
                <w:b/>
                <w:sz w:val="16"/>
                <w:szCs w:val="16"/>
                <w:highlight w:val="green"/>
              </w:rPr>
            </w:pPr>
          </w:p>
        </w:tc>
        <w:tc>
          <w:tcPr>
            <w:tcW w:w="3260" w:type="dxa"/>
            <w:tcBorders>
              <w:left w:val="single" w:sz="4" w:space="0" w:color="000000" w:themeColor="text1"/>
              <w:right w:val="single" w:sz="4" w:space="0" w:color="000000" w:themeColor="text1"/>
            </w:tcBorders>
          </w:tcPr>
          <w:p w:rsidR="00897403" w:rsidRPr="00362E3D" w:rsidRDefault="00897403" w:rsidP="000A3D01">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3118" w:type="dxa"/>
            <w:tcBorders>
              <w:left w:val="single" w:sz="4" w:space="0" w:color="000000" w:themeColor="text1"/>
              <w:right w:val="single" w:sz="4" w:space="0" w:color="000000" w:themeColor="text1"/>
            </w:tcBorders>
          </w:tcPr>
          <w:p w:rsidR="00897403" w:rsidRPr="000A3D01" w:rsidRDefault="00897403" w:rsidP="00F12CCB">
            <w:pPr>
              <w:ind w:firstLine="709"/>
              <w:jc w:val="both"/>
              <w:rPr>
                <w:color w:val="000000" w:themeColor="text1"/>
                <w:sz w:val="16"/>
                <w:szCs w:val="16"/>
                <w:lang w:val="kk-KZ"/>
              </w:rPr>
            </w:pPr>
          </w:p>
        </w:tc>
      </w:tr>
      <w:tr w:rsidR="00897403" w:rsidRPr="003F2DC5" w:rsidTr="00315BBA">
        <w:trPr>
          <w:trHeight w:val="250"/>
        </w:trPr>
        <w:tc>
          <w:tcPr>
            <w:tcW w:w="2410"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897403" w:rsidRPr="00C03EF1" w:rsidRDefault="00897403" w:rsidP="00F12CCB">
            <w:pPr>
              <w:ind w:firstLine="709"/>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897403" w:rsidRPr="00C03EF1" w:rsidRDefault="00897403" w:rsidP="000A3D01">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147D33" w:rsidRDefault="00147D33" w:rsidP="00F12CCB">
            <w:pPr>
              <w:ind w:firstLine="709"/>
              <w:jc w:val="both"/>
              <w:rPr>
                <w:sz w:val="16"/>
                <w:szCs w:val="16"/>
                <w:lang w:val="kk-KZ"/>
              </w:rPr>
            </w:pPr>
          </w:p>
          <w:p w:rsidR="00147D33" w:rsidRDefault="00147D33" w:rsidP="00F12CCB">
            <w:pPr>
              <w:ind w:firstLine="709"/>
              <w:jc w:val="both"/>
              <w:rPr>
                <w:sz w:val="16"/>
                <w:szCs w:val="16"/>
                <w:lang w:val="kk-KZ"/>
              </w:rPr>
            </w:pPr>
          </w:p>
          <w:p w:rsidR="00897403" w:rsidRPr="00362E3D" w:rsidRDefault="00897403" w:rsidP="00F12CCB">
            <w:pPr>
              <w:ind w:firstLine="709"/>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897403" w:rsidRPr="00D36E98" w:rsidRDefault="00897403" w:rsidP="000A3D01">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p>
        </w:tc>
        <w:tc>
          <w:tcPr>
            <w:tcW w:w="3118" w:type="dxa"/>
            <w:tcBorders>
              <w:left w:val="single" w:sz="4" w:space="0" w:color="000000" w:themeColor="text1"/>
              <w:bottom w:val="single" w:sz="4" w:space="0" w:color="auto"/>
              <w:right w:val="single" w:sz="4" w:space="0" w:color="000000" w:themeColor="text1"/>
            </w:tcBorders>
          </w:tcPr>
          <w:p w:rsidR="00897403" w:rsidRPr="00D36E98" w:rsidRDefault="00897403" w:rsidP="00F12CCB">
            <w:pPr>
              <w:ind w:firstLine="709"/>
              <w:jc w:val="both"/>
              <w:rPr>
                <w:sz w:val="16"/>
                <w:szCs w:val="16"/>
              </w:rPr>
            </w:pPr>
            <w:r w:rsidRPr="00D36E98">
              <w:rPr>
                <w:sz w:val="16"/>
                <w:szCs w:val="16"/>
              </w:rPr>
              <w:t>4</w:t>
            </w:r>
            <w:r>
              <w:rPr>
                <w:sz w:val="16"/>
                <w:szCs w:val="16"/>
              </w:rPr>
              <w:t>0</w:t>
            </w:r>
          </w:p>
        </w:tc>
      </w:tr>
      <w:tr w:rsidR="00147D33" w:rsidRPr="003F2DC5" w:rsidTr="00315BBA">
        <w:trPr>
          <w:trHeight w:val="180"/>
        </w:trPr>
        <w:tc>
          <w:tcPr>
            <w:tcW w:w="2410" w:type="dxa"/>
            <w:tcBorders>
              <w:top w:val="single" w:sz="4" w:space="0" w:color="auto"/>
              <w:left w:val="single" w:sz="4" w:space="0" w:color="auto"/>
              <w:bottom w:val="single" w:sz="4" w:space="0" w:color="auto"/>
              <w:right w:val="single" w:sz="4" w:space="0" w:color="auto"/>
            </w:tcBorders>
          </w:tcPr>
          <w:p w:rsidR="00147D33" w:rsidRDefault="00147D33" w:rsidP="00F12CCB">
            <w:pPr>
              <w:ind w:firstLine="709"/>
              <w:jc w:val="both"/>
              <w:rPr>
                <w:sz w:val="16"/>
                <w:szCs w:val="16"/>
              </w:rPr>
            </w:pPr>
            <w:r w:rsidRPr="00122EF2">
              <w:rPr>
                <w:sz w:val="16"/>
                <w:szCs w:val="16"/>
              </w:rPr>
              <w:t>D</w:t>
            </w:r>
          </w:p>
          <w:p w:rsidR="00147D33" w:rsidRPr="00122EF2" w:rsidRDefault="00147D33" w:rsidP="00F12CCB">
            <w:pPr>
              <w:ind w:firstLine="709"/>
              <w:jc w:val="both"/>
              <w:rPr>
                <w:sz w:val="16"/>
                <w:szCs w:val="16"/>
                <w:highlight w:val="green"/>
              </w:rPr>
            </w:pPr>
          </w:p>
        </w:tc>
        <w:tc>
          <w:tcPr>
            <w:tcW w:w="1276" w:type="dxa"/>
            <w:tcBorders>
              <w:top w:val="single" w:sz="4" w:space="0" w:color="auto"/>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147D33" w:rsidRDefault="00147D33" w:rsidP="000A3D01">
            <w:pPr>
              <w:jc w:val="both"/>
              <w:rPr>
                <w:sz w:val="16"/>
                <w:szCs w:val="16"/>
              </w:rPr>
            </w:pPr>
            <w:r w:rsidRPr="00122EF2">
              <w:rPr>
                <w:sz w:val="16"/>
                <w:szCs w:val="16"/>
              </w:rPr>
              <w:t>50-54</w:t>
            </w:r>
          </w:p>
          <w:p w:rsidR="00147D33" w:rsidRPr="00122EF2" w:rsidRDefault="00147D33" w:rsidP="00F12CCB">
            <w:pPr>
              <w:ind w:firstLine="709"/>
              <w:jc w:val="both"/>
              <w:rPr>
                <w:sz w:val="16"/>
                <w:szCs w:val="16"/>
                <w:highlight w:val="green"/>
              </w:rPr>
            </w:pPr>
          </w:p>
        </w:tc>
        <w:tc>
          <w:tcPr>
            <w:tcW w:w="1843" w:type="dxa"/>
            <w:vMerge/>
            <w:tcBorders>
              <w:bottom w:val="single" w:sz="4" w:space="0" w:color="auto"/>
            </w:tcBorders>
          </w:tcPr>
          <w:p w:rsidR="00147D33" w:rsidRPr="00122EF2" w:rsidRDefault="00147D33" w:rsidP="00F12CCB">
            <w:pPr>
              <w:ind w:firstLine="709"/>
              <w:jc w:val="both"/>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Pr>
                <w:sz w:val="16"/>
                <w:szCs w:val="16"/>
                <w:lang w:val="kk-KZ"/>
              </w:rPr>
              <w:t>ЖИЫНТЫҒЫ</w:t>
            </w:r>
          </w:p>
        </w:tc>
        <w:tc>
          <w:tcPr>
            <w:tcW w:w="3118" w:type="dxa"/>
            <w:vMerge w:val="restart"/>
            <w:tcBorders>
              <w:top w:val="single" w:sz="4" w:space="0" w:color="auto"/>
              <w:left w:val="single" w:sz="4" w:space="0" w:color="auto"/>
              <w:right w:val="single" w:sz="4" w:space="0" w:color="auto"/>
            </w:tcBorders>
          </w:tcPr>
          <w:p w:rsidR="00147D33" w:rsidRPr="00122EF2" w:rsidRDefault="00147D33" w:rsidP="00F12CCB">
            <w:pPr>
              <w:ind w:firstLine="709"/>
              <w:jc w:val="both"/>
              <w:rPr>
                <w:sz w:val="16"/>
                <w:szCs w:val="16"/>
              </w:rPr>
            </w:pPr>
            <w:r w:rsidRPr="00122EF2">
              <w:rPr>
                <w:sz w:val="16"/>
                <w:szCs w:val="16"/>
              </w:rPr>
              <w:t>100</w:t>
            </w:r>
          </w:p>
        </w:tc>
      </w:tr>
      <w:tr w:rsidR="00147D33" w:rsidRPr="003F2DC5" w:rsidTr="00315BBA">
        <w:trPr>
          <w:trHeight w:val="165"/>
        </w:trPr>
        <w:tc>
          <w:tcPr>
            <w:tcW w:w="2410"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0A3D01">
            <w:pPr>
              <w:jc w:val="both"/>
              <w:rPr>
                <w:sz w:val="16"/>
                <w:szCs w:val="16"/>
                <w:lang w:val="en-US"/>
              </w:rPr>
            </w:pPr>
            <w:r>
              <w:rPr>
                <w:sz w:val="16"/>
                <w:szCs w:val="16"/>
                <w:lang w:val="en-US"/>
              </w:rPr>
              <w:t>25-49</w:t>
            </w:r>
          </w:p>
        </w:tc>
        <w:tc>
          <w:tcPr>
            <w:tcW w:w="1843" w:type="dxa"/>
            <w:vMerge w:val="restart"/>
            <w:tcBorders>
              <w:top w:val="single" w:sz="4" w:space="0" w:color="auto"/>
            </w:tcBorders>
          </w:tcPr>
          <w:p w:rsidR="00147D33" w:rsidRPr="00122EF2" w:rsidRDefault="00147D33" w:rsidP="000A3D01">
            <w:pPr>
              <w:jc w:val="both"/>
              <w:rPr>
                <w:sz w:val="16"/>
                <w:szCs w:val="16"/>
                <w:highlight w:val="green"/>
              </w:rPr>
            </w:pPr>
            <w:r>
              <w:rPr>
                <w:sz w:val="16"/>
                <w:szCs w:val="16"/>
                <w:lang w:val="kk-KZ"/>
              </w:rPr>
              <w:t>Қанағаттанарлықсыз</w:t>
            </w:r>
          </w:p>
        </w:tc>
        <w:tc>
          <w:tcPr>
            <w:tcW w:w="3260" w:type="dxa"/>
            <w:vMerge/>
            <w:tcBorders>
              <w:left w:val="single" w:sz="4" w:space="0" w:color="auto"/>
              <w:right w:val="single" w:sz="4" w:space="0" w:color="auto"/>
            </w:tcBorders>
          </w:tcPr>
          <w:p w:rsidR="00147D33" w:rsidRDefault="00147D33" w:rsidP="00F12CCB">
            <w:pPr>
              <w:ind w:firstLine="709"/>
              <w:jc w:val="both"/>
              <w:rPr>
                <w:sz w:val="16"/>
                <w:szCs w:val="16"/>
                <w:lang w:val="kk-KZ"/>
              </w:rPr>
            </w:pPr>
          </w:p>
        </w:tc>
        <w:tc>
          <w:tcPr>
            <w:tcW w:w="3118" w:type="dxa"/>
            <w:vMerge/>
            <w:tcBorders>
              <w:left w:val="single" w:sz="4" w:space="0" w:color="auto"/>
              <w:right w:val="single" w:sz="4" w:space="0" w:color="auto"/>
            </w:tcBorders>
          </w:tcPr>
          <w:p w:rsidR="00147D33" w:rsidRPr="00122EF2" w:rsidRDefault="00147D33" w:rsidP="00F12CCB">
            <w:pPr>
              <w:ind w:firstLine="709"/>
              <w:jc w:val="both"/>
              <w:rPr>
                <w:sz w:val="16"/>
                <w:szCs w:val="16"/>
              </w:rPr>
            </w:pPr>
          </w:p>
        </w:tc>
      </w:tr>
      <w:tr w:rsidR="00147D33" w:rsidRPr="003F2DC5" w:rsidTr="00315BBA">
        <w:trPr>
          <w:trHeight w:val="180"/>
        </w:trPr>
        <w:tc>
          <w:tcPr>
            <w:tcW w:w="2410"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147D33" w:rsidRPr="00147D33" w:rsidRDefault="00147D33" w:rsidP="00F12CCB">
            <w:pPr>
              <w:ind w:firstLine="709"/>
              <w:jc w:val="both"/>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147D33" w:rsidRPr="00147D33" w:rsidRDefault="00147D33" w:rsidP="000A3D01">
            <w:pPr>
              <w:jc w:val="both"/>
              <w:rPr>
                <w:sz w:val="16"/>
                <w:szCs w:val="16"/>
                <w:lang w:val="en-US"/>
              </w:rPr>
            </w:pPr>
            <w:r>
              <w:rPr>
                <w:sz w:val="16"/>
                <w:szCs w:val="16"/>
                <w:lang w:val="en-US"/>
              </w:rPr>
              <w:t>0-24</w:t>
            </w:r>
          </w:p>
        </w:tc>
        <w:tc>
          <w:tcPr>
            <w:tcW w:w="1843" w:type="dxa"/>
            <w:vMerge/>
          </w:tcPr>
          <w:p w:rsidR="00147D33" w:rsidRDefault="00147D33" w:rsidP="00F12CCB">
            <w:pPr>
              <w:ind w:firstLine="709"/>
              <w:jc w:val="both"/>
              <w:rPr>
                <w:sz w:val="16"/>
                <w:szCs w:val="16"/>
                <w:lang w:val="kk-KZ"/>
              </w:rPr>
            </w:pPr>
          </w:p>
        </w:tc>
        <w:tc>
          <w:tcPr>
            <w:tcW w:w="3260" w:type="dxa"/>
            <w:vMerge/>
            <w:tcBorders>
              <w:left w:val="single" w:sz="4" w:space="0" w:color="auto"/>
              <w:bottom w:val="single" w:sz="4" w:space="0" w:color="auto"/>
              <w:right w:val="single" w:sz="4" w:space="0" w:color="auto"/>
            </w:tcBorders>
          </w:tcPr>
          <w:p w:rsidR="00147D33" w:rsidRDefault="00147D33" w:rsidP="00F12CCB">
            <w:pPr>
              <w:ind w:firstLine="709"/>
              <w:jc w:val="both"/>
              <w:rPr>
                <w:sz w:val="16"/>
                <w:szCs w:val="16"/>
                <w:lang w:val="kk-KZ"/>
              </w:rPr>
            </w:pPr>
          </w:p>
        </w:tc>
        <w:tc>
          <w:tcPr>
            <w:tcW w:w="3118" w:type="dxa"/>
            <w:vMerge/>
            <w:tcBorders>
              <w:left w:val="single" w:sz="4" w:space="0" w:color="auto"/>
              <w:bottom w:val="single" w:sz="4" w:space="0" w:color="auto"/>
              <w:right w:val="single" w:sz="4" w:space="0" w:color="auto"/>
            </w:tcBorders>
          </w:tcPr>
          <w:p w:rsidR="00147D33" w:rsidRPr="00122EF2" w:rsidRDefault="00147D33" w:rsidP="00F12CCB">
            <w:pPr>
              <w:ind w:firstLine="709"/>
              <w:jc w:val="both"/>
              <w:rPr>
                <w:sz w:val="16"/>
                <w:szCs w:val="16"/>
              </w:rPr>
            </w:pPr>
          </w:p>
        </w:tc>
      </w:tr>
      <w:tr w:rsidR="00897403" w:rsidRPr="00F60A56" w:rsidTr="00315BBA">
        <w:trPr>
          <w:trHeight w:val="58"/>
        </w:trPr>
        <w:tc>
          <w:tcPr>
            <w:tcW w:w="12899"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97403" w:rsidRPr="00F60A56" w:rsidRDefault="00897403" w:rsidP="00F12CCB">
            <w:pPr>
              <w:tabs>
                <w:tab w:val="left" w:pos="1276"/>
              </w:tabs>
              <w:ind w:firstLine="709"/>
              <w:jc w:val="both"/>
              <w:rPr>
                <w:b/>
                <w:sz w:val="8"/>
                <w:szCs w:val="8"/>
              </w:rPr>
            </w:pPr>
          </w:p>
          <w:p w:rsidR="00F60A56" w:rsidRPr="00F60A56" w:rsidRDefault="00F60A56" w:rsidP="00F12CCB">
            <w:pPr>
              <w:ind w:firstLine="709"/>
              <w:jc w:val="both"/>
              <w:rPr>
                <w:b/>
                <w:bCs/>
                <w:sz w:val="20"/>
                <w:szCs w:val="20"/>
              </w:rPr>
            </w:pPr>
          </w:p>
          <w:p w:rsidR="00F60A56" w:rsidRPr="00F60A56" w:rsidRDefault="00F60A56" w:rsidP="00F12CCB">
            <w:pPr>
              <w:ind w:firstLine="709"/>
              <w:jc w:val="both"/>
              <w:rPr>
                <w:b/>
                <w:bCs/>
                <w:sz w:val="20"/>
                <w:szCs w:val="20"/>
              </w:rPr>
            </w:pPr>
          </w:p>
          <w:p w:rsidR="00897403" w:rsidRPr="00F60A56" w:rsidRDefault="00897403" w:rsidP="00F12CCB">
            <w:pPr>
              <w:ind w:firstLine="709"/>
              <w:jc w:val="both"/>
              <w:rPr>
                <w:b/>
                <w:bCs/>
                <w:sz w:val="20"/>
                <w:szCs w:val="20"/>
              </w:rPr>
            </w:pPr>
            <w:proofErr w:type="spellStart"/>
            <w:r w:rsidRPr="00F60A56">
              <w:rPr>
                <w:b/>
                <w:bCs/>
              </w:rPr>
              <w:t>Оқу</w:t>
            </w:r>
            <w:proofErr w:type="spellEnd"/>
            <w:r w:rsidRPr="00F60A56">
              <w:rPr>
                <w:b/>
                <w:bCs/>
              </w:rPr>
              <w:t xml:space="preserve"> </w:t>
            </w:r>
            <w:proofErr w:type="spellStart"/>
            <w:r w:rsidRPr="00F60A56">
              <w:rPr>
                <w:b/>
                <w:bCs/>
              </w:rPr>
              <w:t>курсының</w:t>
            </w:r>
            <w:proofErr w:type="spellEnd"/>
            <w:r w:rsidRPr="00F60A56">
              <w:rPr>
                <w:b/>
                <w:bCs/>
              </w:rPr>
              <w:t xml:space="preserve"> </w:t>
            </w:r>
            <w:proofErr w:type="spellStart"/>
            <w:r w:rsidRPr="00F60A56">
              <w:rPr>
                <w:b/>
                <w:bCs/>
              </w:rPr>
              <w:t>мазмұнын</w:t>
            </w:r>
            <w:proofErr w:type="spellEnd"/>
            <w:r w:rsidRPr="00F60A56">
              <w:rPr>
                <w:b/>
                <w:bCs/>
              </w:rPr>
              <w:t xml:space="preserve"> </w:t>
            </w:r>
            <w:proofErr w:type="spellStart"/>
            <w:r w:rsidRPr="00F60A56">
              <w:rPr>
                <w:b/>
                <w:bCs/>
              </w:rPr>
              <w:t>іске</w:t>
            </w:r>
            <w:proofErr w:type="spellEnd"/>
            <w:r w:rsidRPr="00F60A56">
              <w:rPr>
                <w:b/>
                <w:bCs/>
              </w:rPr>
              <w:t xml:space="preserve"> </w:t>
            </w:r>
            <w:proofErr w:type="spellStart"/>
            <w:r w:rsidRPr="00F60A56">
              <w:rPr>
                <w:b/>
                <w:bCs/>
              </w:rPr>
              <w:t>асыру</w:t>
            </w:r>
            <w:proofErr w:type="spellEnd"/>
            <w:r w:rsidRPr="00F60A56">
              <w:rPr>
                <w:b/>
                <w:bCs/>
              </w:rPr>
              <w:t xml:space="preserve"> </w:t>
            </w:r>
            <w:proofErr w:type="spellStart"/>
            <w:r w:rsidRPr="00F60A56">
              <w:rPr>
                <w:b/>
                <w:bCs/>
              </w:rPr>
              <w:t>күнтізбесі</w:t>
            </w:r>
            <w:proofErr w:type="spellEnd"/>
            <w:r w:rsidRPr="00F60A56">
              <w:rPr>
                <w:b/>
                <w:bCs/>
                <w:sz w:val="20"/>
                <w:szCs w:val="20"/>
              </w:rPr>
              <w:t xml:space="preserve"> (</w:t>
            </w:r>
            <w:proofErr w:type="spellStart"/>
            <w:r w:rsidRPr="00F60A56">
              <w:rPr>
                <w:b/>
                <w:bCs/>
                <w:sz w:val="20"/>
                <w:szCs w:val="20"/>
              </w:rPr>
              <w:t>кестесі</w:t>
            </w:r>
            <w:proofErr w:type="spellEnd"/>
            <w:r w:rsidRPr="00F60A56">
              <w:rPr>
                <w:b/>
                <w:bCs/>
                <w:sz w:val="20"/>
                <w:szCs w:val="20"/>
              </w:rPr>
              <w:t xml:space="preserve">). </w:t>
            </w:r>
            <w:proofErr w:type="spellStart"/>
            <w:r w:rsidRPr="00F60A56">
              <w:rPr>
                <w:b/>
                <w:bCs/>
                <w:sz w:val="20"/>
                <w:szCs w:val="20"/>
              </w:rPr>
              <w:t>Оқыту</w:t>
            </w:r>
            <w:proofErr w:type="spellEnd"/>
            <w:r w:rsidRPr="00F60A56">
              <w:rPr>
                <w:b/>
                <w:bCs/>
                <w:sz w:val="20"/>
                <w:szCs w:val="20"/>
                <w:lang w:val="kk-KZ"/>
              </w:rPr>
              <w:t xml:space="preserve">дың </w:t>
            </w:r>
            <w:proofErr w:type="spellStart"/>
            <w:r w:rsidRPr="00F60A56">
              <w:rPr>
                <w:b/>
                <w:bCs/>
                <w:sz w:val="20"/>
                <w:szCs w:val="20"/>
              </w:rPr>
              <w:t>және</w:t>
            </w:r>
            <w:proofErr w:type="spellEnd"/>
            <w:r w:rsidRPr="00F60A56">
              <w:rPr>
                <w:b/>
                <w:bCs/>
                <w:sz w:val="20"/>
                <w:szCs w:val="20"/>
                <w:lang w:val="kk-KZ"/>
              </w:rPr>
              <w:t xml:space="preserve"> білім берудің</w:t>
            </w:r>
            <w:r w:rsidRPr="00F60A56">
              <w:rPr>
                <w:b/>
                <w:bCs/>
                <w:sz w:val="20"/>
                <w:szCs w:val="20"/>
              </w:rPr>
              <w:t xml:space="preserve"> </w:t>
            </w:r>
            <w:proofErr w:type="spellStart"/>
            <w:r w:rsidRPr="00F60A56">
              <w:rPr>
                <w:b/>
                <w:bCs/>
                <w:sz w:val="20"/>
                <w:szCs w:val="20"/>
              </w:rPr>
              <w:t>әдістері</w:t>
            </w:r>
            <w:proofErr w:type="spellEnd"/>
            <w:r w:rsidRPr="00F60A56">
              <w:rPr>
                <w:b/>
                <w:bCs/>
                <w:sz w:val="20"/>
                <w:szCs w:val="20"/>
              </w:rPr>
              <w:t>.</w:t>
            </w:r>
          </w:p>
          <w:p w:rsidR="00897403" w:rsidRPr="00F60A56" w:rsidRDefault="00897403" w:rsidP="00F12CCB">
            <w:pPr>
              <w:ind w:firstLine="709"/>
              <w:jc w:val="both"/>
              <w:rPr>
                <w:b/>
                <w:sz w:val="8"/>
                <w:szCs w:val="8"/>
              </w:rPr>
            </w:pPr>
          </w:p>
        </w:tc>
      </w:tr>
    </w:tbl>
    <w:tbl>
      <w:tblPr>
        <w:tblStyle w:val="a9"/>
        <w:tblW w:w="12899" w:type="dxa"/>
        <w:tblInd w:w="421" w:type="dxa"/>
        <w:tblLook w:val="04A0" w:firstRow="1" w:lastRow="0" w:firstColumn="1" w:lastColumn="0" w:noHBand="0" w:noVBand="1"/>
      </w:tblPr>
      <w:tblGrid>
        <w:gridCol w:w="1628"/>
        <w:gridCol w:w="7927"/>
        <w:gridCol w:w="1300"/>
        <w:gridCol w:w="2044"/>
      </w:tblGrid>
      <w:tr w:rsidR="00897403" w:rsidRPr="003F2DC5" w:rsidTr="00F1511C">
        <w:tc>
          <w:tcPr>
            <w:tcW w:w="1628"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Аптасы</w:t>
            </w:r>
          </w:p>
        </w:tc>
        <w:tc>
          <w:tcPr>
            <w:tcW w:w="7927" w:type="dxa"/>
            <w:shd w:val="clear" w:color="auto" w:fill="auto"/>
          </w:tcPr>
          <w:p w:rsidR="00897403" w:rsidRPr="004B2BA6" w:rsidRDefault="00897403" w:rsidP="00F12CCB">
            <w:pPr>
              <w:tabs>
                <w:tab w:val="left" w:pos="1276"/>
              </w:tabs>
              <w:ind w:firstLine="709"/>
              <w:jc w:val="both"/>
              <w:rPr>
                <w:b/>
                <w:sz w:val="20"/>
                <w:szCs w:val="20"/>
                <w:lang w:val="kk-KZ"/>
              </w:rPr>
            </w:pPr>
            <w:r>
              <w:rPr>
                <w:b/>
                <w:sz w:val="20"/>
                <w:szCs w:val="20"/>
                <w:lang w:val="kk-KZ"/>
              </w:rPr>
              <w:t>Тақырып атауы</w:t>
            </w:r>
          </w:p>
        </w:tc>
        <w:tc>
          <w:tcPr>
            <w:tcW w:w="1300" w:type="dxa"/>
            <w:shd w:val="clear" w:color="auto" w:fill="auto"/>
          </w:tcPr>
          <w:p w:rsidR="00897403" w:rsidRPr="004B2BA6" w:rsidRDefault="00897403" w:rsidP="00F725B7">
            <w:pPr>
              <w:tabs>
                <w:tab w:val="left" w:pos="1276"/>
              </w:tabs>
              <w:jc w:val="both"/>
              <w:rPr>
                <w:b/>
                <w:sz w:val="20"/>
                <w:szCs w:val="20"/>
                <w:lang w:val="kk-KZ"/>
              </w:rPr>
            </w:pPr>
            <w:r>
              <w:rPr>
                <w:b/>
                <w:sz w:val="20"/>
                <w:szCs w:val="20"/>
                <w:lang w:val="kk-KZ"/>
              </w:rPr>
              <w:t>Сағат саны</w:t>
            </w:r>
          </w:p>
        </w:tc>
        <w:tc>
          <w:tcPr>
            <w:tcW w:w="2044" w:type="dxa"/>
            <w:shd w:val="clear" w:color="auto" w:fill="auto"/>
          </w:tcPr>
          <w:p w:rsidR="00897403" w:rsidRPr="00F725B7" w:rsidRDefault="00897403" w:rsidP="00F725B7">
            <w:pPr>
              <w:tabs>
                <w:tab w:val="left" w:pos="1276"/>
              </w:tabs>
              <w:jc w:val="both"/>
              <w:rPr>
                <w:b/>
                <w:sz w:val="20"/>
                <w:szCs w:val="20"/>
              </w:rPr>
            </w:pPr>
            <w:r w:rsidRPr="003F2DC5">
              <w:rPr>
                <w:b/>
                <w:sz w:val="20"/>
                <w:szCs w:val="20"/>
              </w:rPr>
              <w:t>Макс</w:t>
            </w:r>
            <w:r>
              <w:rPr>
                <w:b/>
                <w:sz w:val="20"/>
                <w:szCs w:val="20"/>
              </w:rPr>
              <w:t>.</w:t>
            </w:r>
            <w:r w:rsidRPr="003F2DC5">
              <w:rPr>
                <w:b/>
                <w:sz w:val="20"/>
                <w:szCs w:val="20"/>
                <w:lang w:val="kk-KZ"/>
              </w:rPr>
              <w:t>б</w:t>
            </w:r>
            <w:proofErr w:type="spellStart"/>
            <w:r w:rsidRPr="003F2DC5">
              <w:rPr>
                <w:b/>
                <w:sz w:val="20"/>
                <w:szCs w:val="20"/>
              </w:rPr>
              <w:t>алл</w:t>
            </w:r>
            <w:proofErr w:type="spellEnd"/>
          </w:p>
        </w:tc>
      </w:tr>
      <w:tr w:rsidR="00897403" w:rsidRPr="003F2DC5" w:rsidTr="00315BBA">
        <w:tc>
          <w:tcPr>
            <w:tcW w:w="12899" w:type="dxa"/>
            <w:gridSpan w:val="4"/>
            <w:shd w:val="clear" w:color="auto" w:fill="auto"/>
          </w:tcPr>
          <w:p w:rsidR="00897403" w:rsidRPr="00F60A56" w:rsidRDefault="00897403" w:rsidP="00F1511C">
            <w:pPr>
              <w:tabs>
                <w:tab w:val="left" w:pos="1276"/>
              </w:tabs>
              <w:ind w:firstLine="709"/>
              <w:jc w:val="center"/>
              <w:rPr>
                <w:b/>
                <w:color w:val="FF0000"/>
                <w:sz w:val="20"/>
                <w:szCs w:val="20"/>
                <w:lang w:val="kk-KZ"/>
              </w:rPr>
            </w:pPr>
            <w:r w:rsidRPr="00F60A56">
              <w:rPr>
                <w:b/>
                <w:sz w:val="20"/>
                <w:szCs w:val="20"/>
              </w:rPr>
              <w:t xml:space="preserve">МОДУЛЬ </w:t>
            </w:r>
            <w:proofErr w:type="gramStart"/>
            <w:r w:rsidRPr="00F60A56">
              <w:rPr>
                <w:b/>
                <w:sz w:val="20"/>
                <w:szCs w:val="20"/>
              </w:rPr>
              <w:t>1</w:t>
            </w:r>
            <w:r w:rsidR="00F1511C" w:rsidRPr="00F60A56">
              <w:rPr>
                <w:b/>
                <w:sz w:val="20"/>
                <w:szCs w:val="20"/>
                <w:lang w:val="kk-KZ"/>
              </w:rPr>
              <w:t xml:space="preserve">  </w:t>
            </w:r>
            <w:r w:rsidR="00A92930" w:rsidRPr="00F60A56">
              <w:rPr>
                <w:b/>
                <w:sz w:val="20"/>
                <w:szCs w:val="20"/>
                <w:lang w:val="kk-KZ"/>
              </w:rPr>
              <w:t>Оно</w:t>
            </w:r>
            <w:r w:rsidRPr="00F60A56">
              <w:rPr>
                <w:b/>
                <w:sz w:val="20"/>
                <w:szCs w:val="20"/>
                <w:lang w:val="kk-KZ"/>
              </w:rPr>
              <w:t>м</w:t>
            </w:r>
            <w:r w:rsidR="00A92930" w:rsidRPr="00F60A56">
              <w:rPr>
                <w:b/>
                <w:sz w:val="20"/>
                <w:szCs w:val="20"/>
                <w:lang w:val="kk-KZ"/>
              </w:rPr>
              <w:t>а</w:t>
            </w:r>
            <w:r w:rsidRPr="00F60A56">
              <w:rPr>
                <w:b/>
                <w:sz w:val="20"/>
                <w:szCs w:val="20"/>
                <w:lang w:val="kk-KZ"/>
              </w:rPr>
              <w:t>стика</w:t>
            </w:r>
            <w:proofErr w:type="gramEnd"/>
            <w:r w:rsidRPr="00F60A56">
              <w:rPr>
                <w:b/>
                <w:sz w:val="20"/>
                <w:szCs w:val="20"/>
                <w:lang w:val="kk-KZ"/>
              </w:rPr>
              <w:t xml:space="preserve"> мен генеалогия</w:t>
            </w:r>
          </w:p>
          <w:p w:rsidR="00897403" w:rsidRPr="003F2DC5" w:rsidRDefault="00897403" w:rsidP="00F12CCB">
            <w:pPr>
              <w:tabs>
                <w:tab w:val="left" w:pos="1276"/>
              </w:tabs>
              <w:ind w:firstLine="709"/>
              <w:jc w:val="both"/>
              <w:rPr>
                <w:b/>
                <w:color w:val="FF0000"/>
                <w:sz w:val="20"/>
                <w:szCs w:val="20"/>
                <w:lang w:val="kk-KZ"/>
              </w:rPr>
            </w:pP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rPr>
            </w:pPr>
            <w:r w:rsidRPr="00F1511C">
              <w:rPr>
                <w:sz w:val="20"/>
                <w:szCs w:val="20"/>
              </w:rPr>
              <w:t>1</w:t>
            </w:r>
          </w:p>
        </w:tc>
        <w:tc>
          <w:tcPr>
            <w:tcW w:w="7927" w:type="dxa"/>
            <w:shd w:val="clear" w:color="auto" w:fill="auto"/>
          </w:tcPr>
          <w:p w:rsidR="00897403" w:rsidRPr="00F1511C" w:rsidRDefault="00897403" w:rsidP="00F1511C">
            <w:pPr>
              <w:tabs>
                <w:tab w:val="left" w:pos="1276"/>
              </w:tabs>
              <w:jc w:val="both"/>
              <w:rPr>
                <w:sz w:val="20"/>
                <w:szCs w:val="20"/>
              </w:rPr>
            </w:pPr>
            <w:r w:rsidRPr="00F1511C">
              <w:rPr>
                <w:bCs/>
                <w:sz w:val="20"/>
                <w:szCs w:val="20"/>
                <w:lang w:val="kk-KZ" w:eastAsia="ar-SA"/>
              </w:rPr>
              <w:t>Д.</w:t>
            </w:r>
            <w:r w:rsidRPr="00F1511C">
              <w:rPr>
                <w:sz w:val="20"/>
                <w:szCs w:val="20"/>
                <w:lang w:val="kk-KZ"/>
              </w:rPr>
              <w:t xml:space="preserve"> Кіріспе. Тарихи қосалқы пәндердiң тарих ғылымындағы орны мен маңызы</w:t>
            </w:r>
          </w:p>
        </w:tc>
        <w:tc>
          <w:tcPr>
            <w:tcW w:w="1300"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D71FCC" w:rsidP="00F12CCB">
            <w:pPr>
              <w:tabs>
                <w:tab w:val="left" w:pos="1276"/>
              </w:tabs>
              <w:ind w:firstLine="709"/>
              <w:jc w:val="both"/>
              <w:rPr>
                <w:sz w:val="20"/>
                <w:szCs w:val="20"/>
                <w:lang w:val="kk-KZ"/>
              </w:rPr>
            </w:pPr>
            <w:r>
              <w:rPr>
                <w:sz w:val="20"/>
                <w:szCs w:val="20"/>
                <w:lang w:val="kk-KZ"/>
              </w:rPr>
              <w:t>2</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162784" w:rsidRPr="00F1511C" w:rsidRDefault="00897403" w:rsidP="00F12CCB">
            <w:pPr>
              <w:ind w:firstLine="709"/>
              <w:jc w:val="both"/>
              <w:rPr>
                <w:bCs/>
                <w:sz w:val="20"/>
                <w:szCs w:val="20"/>
                <w:lang w:val="kk-KZ"/>
              </w:rPr>
            </w:pPr>
            <w:r w:rsidRPr="00F1511C">
              <w:rPr>
                <w:sz w:val="20"/>
                <w:szCs w:val="20"/>
                <w:lang w:val="kk-KZ"/>
              </w:rPr>
              <w:t>СС 1.</w:t>
            </w:r>
          </w:p>
          <w:p w:rsidR="00162784" w:rsidRPr="00F1511C" w:rsidRDefault="00897403" w:rsidP="00F12CCB">
            <w:pPr>
              <w:pStyle w:val="af"/>
              <w:numPr>
                <w:ilvl w:val="0"/>
                <w:numId w:val="17"/>
              </w:numPr>
              <w:ind w:left="0" w:firstLine="709"/>
              <w:jc w:val="both"/>
              <w:rPr>
                <w:sz w:val="20"/>
                <w:szCs w:val="20"/>
                <w:lang w:val="kk-KZ"/>
              </w:rPr>
            </w:pPr>
            <w:r w:rsidRPr="00F1511C">
              <w:rPr>
                <w:sz w:val="20"/>
                <w:szCs w:val="20"/>
                <w:lang w:val="kk-KZ"/>
              </w:rPr>
              <w:t>Қосалқы тарих</w:t>
            </w:r>
            <w:r w:rsidR="00162784" w:rsidRPr="00F1511C">
              <w:rPr>
                <w:sz w:val="20"/>
                <w:szCs w:val="20"/>
                <w:lang w:val="kk-KZ"/>
              </w:rPr>
              <w:t>и пәннің мақсаты мен міндеттері</w:t>
            </w:r>
          </w:p>
          <w:p w:rsidR="00897403" w:rsidRPr="00F1511C" w:rsidRDefault="00162784" w:rsidP="00F12CCB">
            <w:pPr>
              <w:pStyle w:val="af"/>
              <w:numPr>
                <w:ilvl w:val="0"/>
                <w:numId w:val="17"/>
              </w:numPr>
              <w:ind w:left="0" w:firstLine="709"/>
              <w:jc w:val="both"/>
              <w:rPr>
                <w:sz w:val="20"/>
                <w:szCs w:val="20"/>
                <w:lang w:val="kk-KZ"/>
              </w:rPr>
            </w:pPr>
            <w:r w:rsidRPr="00F1511C">
              <w:rPr>
                <w:sz w:val="20"/>
                <w:szCs w:val="20"/>
                <w:lang w:val="kk-KZ"/>
              </w:rPr>
              <w:t xml:space="preserve">Қосалқы тарихи пәндердің </w:t>
            </w:r>
            <w:r w:rsidR="00897403" w:rsidRPr="00F1511C">
              <w:rPr>
                <w:sz w:val="20"/>
                <w:szCs w:val="20"/>
                <w:lang w:val="kk-KZ"/>
              </w:rPr>
              <w:t>тарих ғылымындағы орны</w:t>
            </w:r>
          </w:p>
        </w:tc>
        <w:tc>
          <w:tcPr>
            <w:tcW w:w="1300"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2</w:t>
            </w:r>
          </w:p>
        </w:tc>
        <w:tc>
          <w:tcPr>
            <w:tcW w:w="2044" w:type="dxa"/>
            <w:shd w:val="clear" w:color="auto" w:fill="auto"/>
          </w:tcPr>
          <w:p w:rsidR="00897403" w:rsidRPr="00F1511C" w:rsidRDefault="00D71FCC" w:rsidP="00F12CCB">
            <w:pPr>
              <w:tabs>
                <w:tab w:val="left" w:pos="1276"/>
              </w:tabs>
              <w:ind w:firstLine="709"/>
              <w:jc w:val="both"/>
              <w:rPr>
                <w:sz w:val="20"/>
                <w:szCs w:val="20"/>
                <w:lang w:val="kk-KZ"/>
              </w:rPr>
            </w:pPr>
            <w:r>
              <w:rPr>
                <w:sz w:val="20"/>
                <w:szCs w:val="20"/>
                <w:lang w:val="kk-KZ"/>
              </w:rPr>
              <w:t>7</w:t>
            </w: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lang w:val="kk-KZ"/>
              </w:rPr>
            </w:pPr>
            <w:r w:rsidRPr="00F1511C">
              <w:rPr>
                <w:sz w:val="20"/>
                <w:szCs w:val="20"/>
                <w:lang w:val="kk-KZ"/>
              </w:rPr>
              <w:t>2-3</w:t>
            </w:r>
          </w:p>
        </w:tc>
        <w:tc>
          <w:tcPr>
            <w:tcW w:w="7927"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Д 2.    Ономастика</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D71FCC" w:rsidP="00D71FCC">
            <w:pPr>
              <w:tabs>
                <w:tab w:val="left" w:pos="1276"/>
              </w:tabs>
              <w:ind w:firstLine="709"/>
              <w:jc w:val="both"/>
              <w:rPr>
                <w:sz w:val="20"/>
                <w:szCs w:val="20"/>
                <w:lang w:val="kk-KZ"/>
              </w:rPr>
            </w:pPr>
            <w:r>
              <w:rPr>
                <w:sz w:val="20"/>
                <w:szCs w:val="20"/>
                <w:lang w:val="kk-KZ"/>
              </w:rPr>
              <w:t>4</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lang w:val="kk-KZ"/>
              </w:rPr>
            </w:pPr>
          </w:p>
        </w:tc>
        <w:tc>
          <w:tcPr>
            <w:tcW w:w="7927" w:type="dxa"/>
            <w:shd w:val="clear" w:color="auto" w:fill="auto"/>
          </w:tcPr>
          <w:p w:rsidR="00162784" w:rsidRPr="00F1511C" w:rsidRDefault="00897403" w:rsidP="00F12CCB">
            <w:pPr>
              <w:tabs>
                <w:tab w:val="left" w:pos="1276"/>
              </w:tabs>
              <w:ind w:firstLine="709"/>
              <w:jc w:val="both"/>
              <w:rPr>
                <w:color w:val="FF0000"/>
                <w:sz w:val="20"/>
                <w:szCs w:val="20"/>
                <w:lang w:val="kk-KZ"/>
              </w:rPr>
            </w:pPr>
            <w:r w:rsidRPr="00F1511C">
              <w:rPr>
                <w:sz w:val="20"/>
                <w:szCs w:val="20"/>
                <w:lang w:val="kk-KZ"/>
              </w:rPr>
              <w:t>СС 2.</w:t>
            </w:r>
          </w:p>
          <w:p w:rsidR="00162784" w:rsidRPr="00F1511C" w:rsidRDefault="0012495B" w:rsidP="00F12CCB">
            <w:pPr>
              <w:pStyle w:val="af"/>
              <w:numPr>
                <w:ilvl w:val="0"/>
                <w:numId w:val="15"/>
              </w:numPr>
              <w:tabs>
                <w:tab w:val="left" w:pos="1276"/>
              </w:tabs>
              <w:ind w:left="0" w:firstLine="709"/>
              <w:jc w:val="both"/>
              <w:rPr>
                <w:sz w:val="20"/>
                <w:szCs w:val="20"/>
                <w:lang w:val="kk-KZ"/>
              </w:rPr>
            </w:pPr>
            <w:r w:rsidRPr="00F1511C">
              <w:rPr>
                <w:sz w:val="20"/>
                <w:szCs w:val="20"/>
                <w:lang w:val="kk-KZ"/>
              </w:rPr>
              <w:t>Ономастика</w:t>
            </w:r>
            <w:r w:rsidR="00162784" w:rsidRPr="00F1511C">
              <w:rPr>
                <w:color w:val="000000" w:themeColor="text1"/>
                <w:sz w:val="20"/>
                <w:szCs w:val="20"/>
                <w:lang w:val="kk-KZ"/>
              </w:rPr>
              <w:t>: ұғымы, оқып –үйрену қажеттіктері</w:t>
            </w:r>
          </w:p>
          <w:p w:rsidR="00162784" w:rsidRPr="00F1511C" w:rsidRDefault="00162784" w:rsidP="00F1511C">
            <w:pPr>
              <w:pStyle w:val="af"/>
              <w:numPr>
                <w:ilvl w:val="0"/>
                <w:numId w:val="15"/>
              </w:numPr>
              <w:tabs>
                <w:tab w:val="left" w:pos="1276"/>
              </w:tabs>
              <w:ind w:left="0" w:firstLine="709"/>
              <w:jc w:val="both"/>
              <w:rPr>
                <w:sz w:val="20"/>
                <w:szCs w:val="20"/>
                <w:lang w:val="kk-KZ"/>
              </w:rPr>
            </w:pPr>
            <w:r w:rsidRPr="00F1511C">
              <w:rPr>
                <w:color w:val="000000" w:themeColor="text1"/>
                <w:sz w:val="20"/>
                <w:szCs w:val="20"/>
                <w:lang w:val="kk-KZ"/>
              </w:rPr>
              <w:t>Қ</w:t>
            </w:r>
            <w:r w:rsidR="00DE032C" w:rsidRPr="00F1511C">
              <w:rPr>
                <w:color w:val="000000" w:themeColor="text1"/>
                <w:sz w:val="20"/>
                <w:szCs w:val="20"/>
                <w:lang w:val="kk-KZ"/>
              </w:rPr>
              <w:t>азақ антропонимикасы</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4</w:t>
            </w:r>
          </w:p>
        </w:tc>
        <w:tc>
          <w:tcPr>
            <w:tcW w:w="2044" w:type="dxa"/>
            <w:shd w:val="clear" w:color="auto" w:fill="auto"/>
          </w:tcPr>
          <w:p w:rsidR="00897403" w:rsidRPr="00F1511C" w:rsidRDefault="00D71FCC" w:rsidP="00F12CCB">
            <w:pPr>
              <w:tabs>
                <w:tab w:val="left" w:pos="1276"/>
              </w:tabs>
              <w:ind w:firstLine="709"/>
              <w:jc w:val="both"/>
              <w:rPr>
                <w:sz w:val="20"/>
                <w:szCs w:val="20"/>
                <w:lang w:val="kk-KZ"/>
              </w:rPr>
            </w:pPr>
            <w:r>
              <w:rPr>
                <w:sz w:val="20"/>
                <w:szCs w:val="20"/>
                <w:lang w:val="kk-KZ"/>
              </w:rPr>
              <w:t>14</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lang w:val="kk-KZ"/>
              </w:rPr>
            </w:pPr>
          </w:p>
        </w:tc>
        <w:tc>
          <w:tcPr>
            <w:tcW w:w="7927" w:type="dxa"/>
            <w:shd w:val="clear" w:color="auto" w:fill="auto"/>
          </w:tcPr>
          <w:p w:rsidR="00897403" w:rsidRPr="00F1511C" w:rsidRDefault="00897403" w:rsidP="00F12CCB">
            <w:pPr>
              <w:ind w:firstLine="709"/>
              <w:jc w:val="both"/>
              <w:rPr>
                <w:color w:val="FF0000"/>
                <w:sz w:val="20"/>
                <w:szCs w:val="20"/>
                <w:lang w:val="kk-KZ"/>
              </w:rPr>
            </w:pPr>
            <w:r w:rsidRPr="00F1511C">
              <w:rPr>
                <w:sz w:val="20"/>
                <w:szCs w:val="20"/>
                <w:lang w:val="kk-KZ"/>
              </w:rPr>
              <w:t xml:space="preserve">ОБӨЖ 1. БӨЗ </w:t>
            </w:r>
            <w:r w:rsidRPr="00F1511C">
              <w:rPr>
                <w:bCs/>
                <w:sz w:val="20"/>
                <w:szCs w:val="20"/>
                <w:lang w:val="kk-KZ"/>
              </w:rPr>
              <w:t xml:space="preserve">1 </w:t>
            </w:r>
            <w:r w:rsidRPr="00F1511C">
              <w:rPr>
                <w:sz w:val="20"/>
                <w:szCs w:val="20"/>
                <w:lang w:val="kk-KZ"/>
              </w:rPr>
              <w:t>орындау бойынша  кеңестер</w:t>
            </w:r>
          </w:p>
          <w:p w:rsidR="00897403" w:rsidRPr="00F1511C" w:rsidRDefault="00897403" w:rsidP="00F12CCB">
            <w:pPr>
              <w:ind w:firstLine="709"/>
              <w:jc w:val="both"/>
              <w:rPr>
                <w:bCs/>
                <w:color w:val="FF0000"/>
                <w:sz w:val="20"/>
                <w:szCs w:val="20"/>
                <w:lang w:val="kk-KZ"/>
              </w:rPr>
            </w:pPr>
          </w:p>
        </w:tc>
        <w:tc>
          <w:tcPr>
            <w:tcW w:w="1300" w:type="dxa"/>
            <w:shd w:val="clear" w:color="auto" w:fill="auto"/>
          </w:tcPr>
          <w:p w:rsidR="00897403" w:rsidRPr="00F1511C" w:rsidRDefault="00897403" w:rsidP="00F12CCB">
            <w:pPr>
              <w:tabs>
                <w:tab w:val="left" w:pos="1276"/>
              </w:tabs>
              <w:ind w:firstLine="709"/>
              <w:jc w:val="both"/>
              <w:rPr>
                <w:sz w:val="20"/>
                <w:szCs w:val="20"/>
                <w:lang w:val="kk-KZ"/>
              </w:rPr>
            </w:pPr>
          </w:p>
        </w:tc>
        <w:tc>
          <w:tcPr>
            <w:tcW w:w="2044" w:type="dxa"/>
            <w:shd w:val="clear" w:color="auto" w:fill="auto"/>
          </w:tcPr>
          <w:p w:rsidR="00897403" w:rsidRPr="00F1511C" w:rsidRDefault="00897403" w:rsidP="00F12CCB">
            <w:pPr>
              <w:tabs>
                <w:tab w:val="left" w:pos="1276"/>
              </w:tabs>
              <w:ind w:firstLine="709"/>
              <w:jc w:val="both"/>
              <w:rPr>
                <w:sz w:val="20"/>
                <w:szCs w:val="20"/>
                <w:lang w:val="kk-KZ"/>
              </w:rPr>
            </w:pP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lang w:val="kk-KZ"/>
              </w:rPr>
            </w:pPr>
            <w:r w:rsidRPr="00F1511C">
              <w:rPr>
                <w:sz w:val="20"/>
                <w:szCs w:val="20"/>
                <w:lang w:val="kk-KZ"/>
              </w:rPr>
              <w:t>4</w:t>
            </w:r>
          </w:p>
        </w:tc>
        <w:tc>
          <w:tcPr>
            <w:tcW w:w="7927"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Д 3.</w:t>
            </w:r>
            <w:r w:rsidRPr="00F1511C">
              <w:rPr>
                <w:color w:val="FF0000"/>
                <w:sz w:val="20"/>
                <w:szCs w:val="20"/>
                <w:lang w:val="kk-KZ"/>
              </w:rPr>
              <w:t xml:space="preserve"> </w:t>
            </w:r>
            <w:r w:rsidRPr="00F1511C">
              <w:rPr>
                <w:color w:val="000000" w:themeColor="text1"/>
                <w:sz w:val="20"/>
                <w:szCs w:val="20"/>
                <w:lang w:val="kk-KZ"/>
              </w:rPr>
              <w:t>Тарихи топонимика</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D71FCC" w:rsidP="00F12CCB">
            <w:pPr>
              <w:tabs>
                <w:tab w:val="left" w:pos="1276"/>
              </w:tabs>
              <w:ind w:firstLine="709"/>
              <w:jc w:val="both"/>
              <w:rPr>
                <w:sz w:val="20"/>
                <w:szCs w:val="20"/>
                <w:lang w:val="kk-KZ"/>
              </w:rPr>
            </w:pPr>
            <w:r>
              <w:rPr>
                <w:sz w:val="20"/>
                <w:szCs w:val="20"/>
                <w:lang w:val="kk-KZ"/>
              </w:rPr>
              <w:t>2</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lang w:val="kk-KZ"/>
              </w:rPr>
            </w:pPr>
          </w:p>
        </w:tc>
        <w:tc>
          <w:tcPr>
            <w:tcW w:w="7927" w:type="dxa"/>
            <w:shd w:val="clear" w:color="auto" w:fill="auto"/>
          </w:tcPr>
          <w:p w:rsidR="00162784" w:rsidRPr="00F1511C" w:rsidRDefault="00897403" w:rsidP="00F12CCB">
            <w:pPr>
              <w:tabs>
                <w:tab w:val="left" w:pos="1276"/>
              </w:tabs>
              <w:ind w:firstLine="709"/>
              <w:jc w:val="both"/>
              <w:rPr>
                <w:sz w:val="20"/>
                <w:szCs w:val="20"/>
                <w:lang w:val="kk-KZ"/>
              </w:rPr>
            </w:pPr>
            <w:r w:rsidRPr="00F1511C">
              <w:rPr>
                <w:sz w:val="20"/>
                <w:szCs w:val="20"/>
                <w:lang w:val="kk-KZ"/>
              </w:rPr>
              <w:t>СС 3.</w:t>
            </w:r>
          </w:p>
          <w:p w:rsidR="00162784" w:rsidRPr="00F1511C" w:rsidRDefault="00162784" w:rsidP="00F12CCB">
            <w:pPr>
              <w:pStyle w:val="af"/>
              <w:numPr>
                <w:ilvl w:val="0"/>
                <w:numId w:val="16"/>
              </w:numPr>
              <w:tabs>
                <w:tab w:val="left" w:pos="1276"/>
              </w:tabs>
              <w:ind w:left="0" w:firstLine="709"/>
              <w:jc w:val="both"/>
              <w:rPr>
                <w:sz w:val="20"/>
                <w:szCs w:val="20"/>
                <w:lang w:val="kk-KZ"/>
              </w:rPr>
            </w:pPr>
            <w:r w:rsidRPr="00F1511C">
              <w:rPr>
                <w:color w:val="000000" w:themeColor="text1"/>
                <w:sz w:val="20"/>
                <w:szCs w:val="20"/>
                <w:lang w:val="kk-KZ"/>
              </w:rPr>
              <w:t>Тарихи топонимика</w:t>
            </w:r>
          </w:p>
          <w:p w:rsidR="00897403" w:rsidRPr="00F1511C" w:rsidRDefault="00897403" w:rsidP="00F12CCB">
            <w:pPr>
              <w:pStyle w:val="af"/>
              <w:numPr>
                <w:ilvl w:val="0"/>
                <w:numId w:val="16"/>
              </w:numPr>
              <w:tabs>
                <w:tab w:val="left" w:pos="1276"/>
              </w:tabs>
              <w:ind w:left="0" w:firstLine="709"/>
              <w:jc w:val="both"/>
              <w:rPr>
                <w:sz w:val="20"/>
                <w:szCs w:val="20"/>
                <w:lang w:val="kk-KZ"/>
              </w:rPr>
            </w:pPr>
            <w:r w:rsidRPr="00F1511C">
              <w:rPr>
                <w:sz w:val="20"/>
                <w:szCs w:val="20"/>
                <w:lang w:val="kk-KZ"/>
              </w:rPr>
              <w:t>Қазақстандық топонимика мәселелері</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2</w:t>
            </w:r>
          </w:p>
        </w:tc>
        <w:tc>
          <w:tcPr>
            <w:tcW w:w="2044" w:type="dxa"/>
            <w:shd w:val="clear" w:color="auto" w:fill="auto"/>
          </w:tcPr>
          <w:p w:rsidR="00897403" w:rsidRPr="00F1511C" w:rsidRDefault="00D71FCC" w:rsidP="00D71FCC">
            <w:pPr>
              <w:tabs>
                <w:tab w:val="left" w:pos="1276"/>
              </w:tabs>
              <w:ind w:firstLine="709"/>
              <w:jc w:val="both"/>
              <w:rPr>
                <w:sz w:val="20"/>
                <w:szCs w:val="20"/>
                <w:lang w:val="kk-KZ"/>
              </w:rPr>
            </w:pPr>
            <w:r>
              <w:rPr>
                <w:sz w:val="20"/>
                <w:szCs w:val="20"/>
                <w:lang w:val="kk-KZ"/>
              </w:rPr>
              <w:t>7</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DE032C" w:rsidRPr="00D71FCC" w:rsidRDefault="00897403" w:rsidP="00F12CCB">
            <w:pPr>
              <w:tabs>
                <w:tab w:val="left" w:pos="1276"/>
              </w:tabs>
              <w:ind w:firstLine="709"/>
              <w:jc w:val="both"/>
              <w:rPr>
                <w:b/>
                <w:color w:val="FF0000"/>
                <w:sz w:val="20"/>
                <w:szCs w:val="20"/>
                <w:lang w:val="kk-KZ"/>
              </w:rPr>
            </w:pPr>
            <w:r w:rsidRPr="00D71FCC">
              <w:rPr>
                <w:b/>
                <w:sz w:val="20"/>
                <w:szCs w:val="20"/>
                <w:lang w:val="kk-KZ"/>
              </w:rPr>
              <w:t>БӨЗ</w:t>
            </w:r>
            <w:r w:rsidRPr="00D71FCC">
              <w:rPr>
                <w:b/>
                <w:sz w:val="20"/>
                <w:szCs w:val="20"/>
              </w:rPr>
              <w:t xml:space="preserve"> 1. </w:t>
            </w:r>
            <w:r w:rsidRPr="00D71FCC">
              <w:rPr>
                <w:b/>
                <w:sz w:val="20"/>
                <w:szCs w:val="20"/>
                <w:lang w:val="kk-KZ"/>
              </w:rPr>
              <w:t>Алматы қаласының көше атаулары (топтық жоба)</w:t>
            </w:r>
          </w:p>
          <w:p w:rsidR="00897403" w:rsidRPr="00D71FCC" w:rsidRDefault="00897403" w:rsidP="00F12CCB">
            <w:pPr>
              <w:tabs>
                <w:tab w:val="left" w:pos="1276"/>
              </w:tabs>
              <w:ind w:firstLine="709"/>
              <w:jc w:val="both"/>
              <w:rPr>
                <w:b/>
                <w:color w:val="FF0000"/>
                <w:sz w:val="20"/>
                <w:szCs w:val="20"/>
                <w:lang w:val="kk-KZ"/>
              </w:rPr>
            </w:pPr>
          </w:p>
        </w:tc>
        <w:tc>
          <w:tcPr>
            <w:tcW w:w="1300" w:type="dxa"/>
            <w:shd w:val="clear" w:color="auto" w:fill="auto"/>
          </w:tcPr>
          <w:p w:rsidR="00897403" w:rsidRPr="00D71FCC" w:rsidRDefault="00897403" w:rsidP="00F12CCB">
            <w:pPr>
              <w:tabs>
                <w:tab w:val="left" w:pos="1276"/>
              </w:tabs>
              <w:ind w:firstLine="709"/>
              <w:jc w:val="both"/>
              <w:rPr>
                <w:b/>
                <w:sz w:val="20"/>
                <w:szCs w:val="20"/>
              </w:rPr>
            </w:pPr>
          </w:p>
        </w:tc>
        <w:tc>
          <w:tcPr>
            <w:tcW w:w="2044" w:type="dxa"/>
            <w:shd w:val="clear" w:color="auto" w:fill="auto"/>
          </w:tcPr>
          <w:p w:rsidR="00897403" w:rsidRPr="00D71FCC" w:rsidRDefault="00D71FCC" w:rsidP="00F725B7">
            <w:pPr>
              <w:tabs>
                <w:tab w:val="left" w:pos="1276"/>
              </w:tabs>
              <w:ind w:firstLine="709"/>
              <w:jc w:val="both"/>
              <w:rPr>
                <w:b/>
                <w:sz w:val="20"/>
                <w:szCs w:val="20"/>
                <w:lang w:val="kk-KZ"/>
              </w:rPr>
            </w:pPr>
            <w:r>
              <w:rPr>
                <w:b/>
                <w:sz w:val="20"/>
                <w:szCs w:val="20"/>
                <w:lang w:val="kk-KZ"/>
              </w:rPr>
              <w:t>16</w:t>
            </w: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lang w:val="kk-KZ"/>
              </w:rPr>
            </w:pPr>
            <w:r w:rsidRPr="00F1511C">
              <w:rPr>
                <w:sz w:val="20"/>
                <w:szCs w:val="20"/>
                <w:lang w:val="kk-KZ"/>
              </w:rPr>
              <w:t>5</w:t>
            </w:r>
          </w:p>
        </w:tc>
        <w:tc>
          <w:tcPr>
            <w:tcW w:w="7927" w:type="dxa"/>
            <w:shd w:val="clear" w:color="auto" w:fill="auto"/>
          </w:tcPr>
          <w:p w:rsidR="00897403" w:rsidRPr="00F1511C" w:rsidRDefault="00897403" w:rsidP="00F12CCB">
            <w:pPr>
              <w:tabs>
                <w:tab w:val="left" w:pos="1276"/>
              </w:tabs>
              <w:ind w:firstLine="709"/>
              <w:jc w:val="both"/>
              <w:rPr>
                <w:sz w:val="20"/>
                <w:szCs w:val="20"/>
              </w:rPr>
            </w:pPr>
            <w:r w:rsidRPr="00F1511C">
              <w:rPr>
                <w:sz w:val="20"/>
                <w:szCs w:val="20"/>
                <w:lang w:val="kk-KZ"/>
              </w:rPr>
              <w:t xml:space="preserve">Д </w:t>
            </w:r>
            <w:r w:rsidRPr="00F1511C">
              <w:rPr>
                <w:sz w:val="20"/>
                <w:szCs w:val="20"/>
              </w:rPr>
              <w:t>4.</w:t>
            </w:r>
            <w:r w:rsidRPr="00F1511C">
              <w:rPr>
                <w:sz w:val="20"/>
                <w:szCs w:val="20"/>
                <w:lang w:val="kk-KZ"/>
              </w:rPr>
              <w:t xml:space="preserve"> Генеалогия</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D71FCC" w:rsidP="00F12CCB">
            <w:pPr>
              <w:tabs>
                <w:tab w:val="left" w:pos="1276"/>
              </w:tabs>
              <w:ind w:firstLine="709"/>
              <w:jc w:val="both"/>
              <w:rPr>
                <w:sz w:val="20"/>
                <w:szCs w:val="20"/>
                <w:lang w:val="kk-KZ"/>
              </w:rPr>
            </w:pPr>
            <w:r>
              <w:rPr>
                <w:sz w:val="20"/>
                <w:szCs w:val="20"/>
                <w:lang w:val="kk-KZ"/>
              </w:rPr>
              <w:t>2</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162784" w:rsidRPr="00F1511C" w:rsidRDefault="00897403" w:rsidP="00F12CCB">
            <w:pPr>
              <w:tabs>
                <w:tab w:val="left" w:pos="1276"/>
              </w:tabs>
              <w:ind w:firstLine="709"/>
              <w:jc w:val="both"/>
              <w:rPr>
                <w:color w:val="FF0000"/>
                <w:sz w:val="20"/>
                <w:szCs w:val="20"/>
              </w:rPr>
            </w:pPr>
            <w:r w:rsidRPr="00F1511C">
              <w:rPr>
                <w:sz w:val="20"/>
                <w:szCs w:val="20"/>
              </w:rPr>
              <w:t>С</w:t>
            </w:r>
            <w:r w:rsidRPr="00F1511C">
              <w:rPr>
                <w:sz w:val="20"/>
                <w:szCs w:val="20"/>
                <w:lang w:val="kk-KZ"/>
              </w:rPr>
              <w:t>С</w:t>
            </w:r>
            <w:r w:rsidRPr="00F1511C">
              <w:rPr>
                <w:sz w:val="20"/>
                <w:szCs w:val="20"/>
              </w:rPr>
              <w:t xml:space="preserve"> 4.</w:t>
            </w:r>
          </w:p>
          <w:p w:rsidR="00C03002" w:rsidRPr="00F1511C" w:rsidRDefault="00C03002" w:rsidP="00F12CCB">
            <w:pPr>
              <w:pStyle w:val="af"/>
              <w:numPr>
                <w:ilvl w:val="0"/>
                <w:numId w:val="19"/>
              </w:numPr>
              <w:tabs>
                <w:tab w:val="left" w:pos="1276"/>
              </w:tabs>
              <w:ind w:left="0" w:firstLine="709"/>
              <w:jc w:val="both"/>
              <w:rPr>
                <w:sz w:val="20"/>
                <w:szCs w:val="20"/>
                <w:lang w:val="kk-KZ"/>
              </w:rPr>
            </w:pPr>
            <w:r w:rsidRPr="00F1511C">
              <w:rPr>
                <w:sz w:val="20"/>
                <w:szCs w:val="20"/>
                <w:lang w:val="kk-KZ"/>
              </w:rPr>
              <w:t>Генеалогия: мәні мен мазмұны</w:t>
            </w:r>
          </w:p>
          <w:p w:rsidR="00897403" w:rsidRPr="00F1511C" w:rsidRDefault="00897403" w:rsidP="00F12CCB">
            <w:pPr>
              <w:pStyle w:val="af"/>
              <w:numPr>
                <w:ilvl w:val="0"/>
                <w:numId w:val="19"/>
              </w:numPr>
              <w:tabs>
                <w:tab w:val="left" w:pos="1276"/>
              </w:tabs>
              <w:ind w:left="0" w:firstLine="709"/>
              <w:jc w:val="both"/>
              <w:rPr>
                <w:sz w:val="20"/>
                <w:szCs w:val="20"/>
                <w:lang w:val="kk-KZ"/>
              </w:rPr>
            </w:pPr>
            <w:r w:rsidRPr="00F1511C">
              <w:rPr>
                <w:color w:val="000000" w:themeColor="text1"/>
                <w:sz w:val="20"/>
                <w:szCs w:val="20"/>
                <w:lang w:val="kk-KZ"/>
              </w:rPr>
              <w:t>Генеалогиялық деректер мен зерттеу әдістері</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2</w:t>
            </w:r>
          </w:p>
        </w:tc>
        <w:tc>
          <w:tcPr>
            <w:tcW w:w="2044" w:type="dxa"/>
            <w:shd w:val="clear" w:color="auto" w:fill="auto"/>
          </w:tcPr>
          <w:p w:rsidR="00897403" w:rsidRPr="00F1511C" w:rsidRDefault="00D71FCC" w:rsidP="00D71FCC">
            <w:pPr>
              <w:tabs>
                <w:tab w:val="left" w:pos="1276"/>
              </w:tabs>
              <w:ind w:firstLine="709"/>
              <w:jc w:val="both"/>
              <w:rPr>
                <w:sz w:val="20"/>
                <w:szCs w:val="20"/>
                <w:lang w:val="kk-KZ"/>
              </w:rPr>
            </w:pPr>
            <w:r>
              <w:rPr>
                <w:sz w:val="20"/>
                <w:szCs w:val="20"/>
                <w:lang w:val="kk-KZ"/>
              </w:rPr>
              <w:t>7</w:t>
            </w: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rPr>
            </w:pPr>
            <w:r w:rsidRPr="00F1511C">
              <w:rPr>
                <w:sz w:val="20"/>
                <w:szCs w:val="20"/>
              </w:rPr>
              <w:t>6</w:t>
            </w:r>
          </w:p>
        </w:tc>
        <w:tc>
          <w:tcPr>
            <w:tcW w:w="7927"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 xml:space="preserve">Д </w:t>
            </w:r>
            <w:r w:rsidRPr="00F1511C">
              <w:rPr>
                <w:sz w:val="20"/>
                <w:szCs w:val="20"/>
              </w:rPr>
              <w:t>5.</w:t>
            </w:r>
            <w:r w:rsidRPr="00F1511C">
              <w:rPr>
                <w:color w:val="FF0000"/>
                <w:sz w:val="20"/>
                <w:szCs w:val="20"/>
              </w:rPr>
              <w:t xml:space="preserve"> </w:t>
            </w:r>
            <w:r w:rsidRPr="00F1511C">
              <w:rPr>
                <w:color w:val="000000" w:themeColor="text1"/>
                <w:sz w:val="20"/>
                <w:szCs w:val="20"/>
                <w:lang w:val="kk-KZ"/>
              </w:rPr>
              <w:t>Қазақ шежіресі</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D71FCC" w:rsidP="00F12CCB">
            <w:pPr>
              <w:tabs>
                <w:tab w:val="left" w:pos="1276"/>
              </w:tabs>
              <w:ind w:firstLine="709"/>
              <w:jc w:val="both"/>
              <w:rPr>
                <w:sz w:val="20"/>
                <w:szCs w:val="20"/>
                <w:lang w:val="kk-KZ"/>
              </w:rPr>
            </w:pPr>
            <w:r>
              <w:rPr>
                <w:sz w:val="20"/>
                <w:szCs w:val="20"/>
                <w:lang w:val="kk-KZ"/>
              </w:rPr>
              <w:t>2</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C03002" w:rsidRPr="00F1511C" w:rsidRDefault="00897403" w:rsidP="00F12CCB">
            <w:pPr>
              <w:tabs>
                <w:tab w:val="left" w:pos="1276"/>
              </w:tabs>
              <w:ind w:firstLine="709"/>
              <w:jc w:val="both"/>
              <w:rPr>
                <w:color w:val="FF0000"/>
                <w:sz w:val="20"/>
                <w:szCs w:val="20"/>
              </w:rPr>
            </w:pPr>
            <w:r w:rsidRPr="00F1511C">
              <w:rPr>
                <w:sz w:val="20"/>
                <w:szCs w:val="20"/>
              </w:rPr>
              <w:t>С</w:t>
            </w:r>
            <w:r w:rsidRPr="00F1511C">
              <w:rPr>
                <w:sz w:val="20"/>
                <w:szCs w:val="20"/>
                <w:lang w:val="kk-KZ"/>
              </w:rPr>
              <w:t>С</w:t>
            </w:r>
            <w:r w:rsidRPr="00F1511C">
              <w:rPr>
                <w:sz w:val="20"/>
                <w:szCs w:val="20"/>
              </w:rPr>
              <w:t xml:space="preserve"> 5.</w:t>
            </w:r>
          </w:p>
          <w:p w:rsidR="00C03002" w:rsidRPr="00F1511C" w:rsidRDefault="00897403" w:rsidP="00F12CCB">
            <w:pPr>
              <w:pStyle w:val="af"/>
              <w:numPr>
                <w:ilvl w:val="0"/>
                <w:numId w:val="21"/>
              </w:numPr>
              <w:tabs>
                <w:tab w:val="left" w:pos="1276"/>
              </w:tabs>
              <w:ind w:left="0" w:firstLine="709"/>
              <w:jc w:val="both"/>
              <w:rPr>
                <w:sz w:val="20"/>
                <w:szCs w:val="20"/>
                <w:lang w:val="kk-KZ"/>
              </w:rPr>
            </w:pPr>
            <w:r w:rsidRPr="00F1511C">
              <w:rPr>
                <w:color w:val="000000" w:themeColor="text1"/>
                <w:sz w:val="20"/>
                <w:szCs w:val="20"/>
                <w:lang w:val="kk-KZ"/>
              </w:rPr>
              <w:lastRenderedPageBreak/>
              <w:t>Қазақтың арғы тегі</w:t>
            </w:r>
            <w:r w:rsidR="00C03002" w:rsidRPr="00F1511C">
              <w:rPr>
                <w:color w:val="000000" w:themeColor="text1"/>
                <w:sz w:val="20"/>
                <w:szCs w:val="20"/>
                <w:lang w:val="kk-KZ"/>
              </w:rPr>
              <w:t xml:space="preserve"> туралы</w:t>
            </w:r>
          </w:p>
          <w:p w:rsidR="00897403" w:rsidRPr="00F1511C" w:rsidRDefault="00C03002" w:rsidP="00F12CCB">
            <w:pPr>
              <w:pStyle w:val="af"/>
              <w:numPr>
                <w:ilvl w:val="0"/>
                <w:numId w:val="21"/>
              </w:numPr>
              <w:tabs>
                <w:tab w:val="left" w:pos="1276"/>
              </w:tabs>
              <w:ind w:left="0" w:firstLine="709"/>
              <w:jc w:val="both"/>
              <w:rPr>
                <w:sz w:val="20"/>
                <w:szCs w:val="20"/>
                <w:lang w:val="kk-KZ"/>
              </w:rPr>
            </w:pPr>
            <w:r w:rsidRPr="00F1511C">
              <w:rPr>
                <w:color w:val="000000" w:themeColor="text1"/>
                <w:sz w:val="20"/>
                <w:szCs w:val="20"/>
                <w:lang w:val="kk-KZ"/>
              </w:rPr>
              <w:t>Қазақ</w:t>
            </w:r>
            <w:r w:rsidR="007D7C45" w:rsidRPr="00F1511C">
              <w:rPr>
                <w:color w:val="000000" w:themeColor="text1"/>
                <w:sz w:val="20"/>
                <w:szCs w:val="20"/>
                <w:lang w:val="kk-KZ"/>
              </w:rPr>
              <w:t xml:space="preserve"> шежірелері</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lastRenderedPageBreak/>
              <w:t>2</w:t>
            </w:r>
          </w:p>
        </w:tc>
        <w:tc>
          <w:tcPr>
            <w:tcW w:w="2044" w:type="dxa"/>
            <w:shd w:val="clear" w:color="auto" w:fill="auto"/>
          </w:tcPr>
          <w:p w:rsidR="00897403" w:rsidRPr="00F1511C" w:rsidRDefault="00D71FCC" w:rsidP="00F12CCB">
            <w:pPr>
              <w:tabs>
                <w:tab w:val="left" w:pos="1276"/>
              </w:tabs>
              <w:ind w:firstLine="709"/>
              <w:jc w:val="both"/>
              <w:rPr>
                <w:sz w:val="20"/>
                <w:szCs w:val="20"/>
                <w:lang w:val="kk-KZ"/>
              </w:rPr>
            </w:pPr>
            <w:r>
              <w:rPr>
                <w:sz w:val="20"/>
                <w:szCs w:val="20"/>
                <w:lang w:val="kk-KZ"/>
              </w:rPr>
              <w:t>7</w:t>
            </w:r>
          </w:p>
        </w:tc>
      </w:tr>
      <w:tr w:rsidR="00897403" w:rsidRPr="00F1511C" w:rsidTr="00F1511C">
        <w:trPr>
          <w:trHeight w:val="285"/>
        </w:trPr>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897403" w:rsidRPr="00F1511C" w:rsidRDefault="00897403" w:rsidP="00F12CCB">
            <w:pPr>
              <w:tabs>
                <w:tab w:val="left" w:pos="1276"/>
              </w:tabs>
              <w:ind w:firstLine="709"/>
              <w:jc w:val="both"/>
              <w:rPr>
                <w:sz w:val="20"/>
                <w:szCs w:val="20"/>
              </w:rPr>
            </w:pPr>
            <w:r w:rsidRPr="00F1511C">
              <w:rPr>
                <w:sz w:val="20"/>
                <w:szCs w:val="20"/>
                <w:lang w:val="kk-KZ"/>
              </w:rPr>
              <w:t>ОБӨЖ</w:t>
            </w:r>
            <w:r w:rsidRPr="00F1511C">
              <w:rPr>
                <w:sz w:val="20"/>
                <w:szCs w:val="20"/>
              </w:rPr>
              <w:t xml:space="preserve"> 2. </w:t>
            </w:r>
            <w:r w:rsidRPr="00F1511C">
              <w:rPr>
                <w:sz w:val="20"/>
                <w:szCs w:val="20"/>
                <w:lang w:val="kk-KZ"/>
              </w:rPr>
              <w:t>БӨЗ 2</w:t>
            </w:r>
            <w:r w:rsidRPr="00F1511C">
              <w:rPr>
                <w:bCs/>
                <w:sz w:val="20"/>
                <w:szCs w:val="20"/>
                <w:lang w:val="kk-KZ"/>
              </w:rPr>
              <w:t xml:space="preserve"> </w:t>
            </w:r>
            <w:r w:rsidRPr="00F1511C">
              <w:rPr>
                <w:sz w:val="20"/>
                <w:szCs w:val="20"/>
                <w:lang w:val="kk-KZ"/>
              </w:rPr>
              <w:t>орындау бойынша кеңестер</w:t>
            </w:r>
          </w:p>
        </w:tc>
        <w:tc>
          <w:tcPr>
            <w:tcW w:w="1300" w:type="dxa"/>
            <w:shd w:val="clear" w:color="auto" w:fill="auto"/>
          </w:tcPr>
          <w:p w:rsidR="00897403" w:rsidRPr="00F1511C" w:rsidRDefault="00897403" w:rsidP="00F12CCB">
            <w:pPr>
              <w:tabs>
                <w:tab w:val="left" w:pos="1276"/>
              </w:tabs>
              <w:ind w:firstLine="709"/>
              <w:jc w:val="both"/>
              <w:rPr>
                <w:sz w:val="20"/>
                <w:szCs w:val="20"/>
              </w:rPr>
            </w:pPr>
          </w:p>
        </w:tc>
        <w:tc>
          <w:tcPr>
            <w:tcW w:w="2044" w:type="dxa"/>
            <w:shd w:val="clear" w:color="auto" w:fill="auto"/>
          </w:tcPr>
          <w:p w:rsidR="00897403" w:rsidRPr="00F1511C" w:rsidRDefault="00897403" w:rsidP="00F12CCB">
            <w:pPr>
              <w:tabs>
                <w:tab w:val="left" w:pos="1276"/>
              </w:tabs>
              <w:ind w:firstLine="709"/>
              <w:jc w:val="both"/>
              <w:rPr>
                <w:sz w:val="20"/>
                <w:szCs w:val="20"/>
              </w:rPr>
            </w:pPr>
          </w:p>
        </w:tc>
      </w:tr>
      <w:tr w:rsidR="00897403" w:rsidRPr="00F1511C" w:rsidTr="00315BBA">
        <w:tc>
          <w:tcPr>
            <w:tcW w:w="12899" w:type="dxa"/>
            <w:gridSpan w:val="4"/>
            <w:shd w:val="clear" w:color="auto" w:fill="auto"/>
          </w:tcPr>
          <w:p w:rsidR="00897403" w:rsidRPr="00F60A56" w:rsidRDefault="00897403" w:rsidP="00F1511C">
            <w:pPr>
              <w:tabs>
                <w:tab w:val="left" w:pos="1276"/>
              </w:tabs>
              <w:ind w:firstLine="709"/>
              <w:jc w:val="center"/>
              <w:rPr>
                <w:b/>
                <w:sz w:val="20"/>
                <w:szCs w:val="20"/>
                <w:lang w:val="kk-KZ"/>
              </w:rPr>
            </w:pPr>
            <w:r w:rsidRPr="00F60A56">
              <w:rPr>
                <w:b/>
                <w:sz w:val="20"/>
                <w:szCs w:val="20"/>
              </w:rPr>
              <w:t>МОДУЛЬ 2</w:t>
            </w:r>
            <w:r w:rsidR="00254FBE" w:rsidRPr="00F60A56">
              <w:rPr>
                <w:b/>
                <w:sz w:val="20"/>
                <w:szCs w:val="20"/>
                <w:lang w:val="kk-KZ"/>
              </w:rPr>
              <w:t xml:space="preserve"> </w:t>
            </w:r>
            <w:r w:rsidRPr="00F60A56">
              <w:rPr>
                <w:b/>
                <w:sz w:val="20"/>
                <w:szCs w:val="20"/>
                <w:lang w:val="kk-KZ"/>
              </w:rPr>
              <w:t>Тарихи уақыт және тарихи кеңістік</w:t>
            </w: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rPr>
            </w:pPr>
            <w:r w:rsidRPr="00F1511C">
              <w:rPr>
                <w:sz w:val="20"/>
                <w:szCs w:val="20"/>
              </w:rPr>
              <w:t>7</w:t>
            </w:r>
          </w:p>
        </w:tc>
        <w:tc>
          <w:tcPr>
            <w:tcW w:w="7927"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 xml:space="preserve">Д </w:t>
            </w:r>
            <w:r w:rsidRPr="00F1511C">
              <w:rPr>
                <w:sz w:val="20"/>
                <w:szCs w:val="20"/>
              </w:rPr>
              <w:t>7.</w:t>
            </w:r>
            <w:r w:rsidRPr="00F1511C">
              <w:rPr>
                <w:sz w:val="20"/>
                <w:szCs w:val="20"/>
                <w:lang w:val="kk-KZ"/>
              </w:rPr>
              <w:t xml:space="preserve"> </w:t>
            </w:r>
            <w:r w:rsidRPr="00F1511C">
              <w:rPr>
                <w:color w:val="000000" w:themeColor="text1"/>
                <w:sz w:val="20"/>
                <w:szCs w:val="20"/>
                <w:lang w:val="kk-KZ"/>
              </w:rPr>
              <w:t>Хронология</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D71FCC" w:rsidP="00F12CCB">
            <w:pPr>
              <w:tabs>
                <w:tab w:val="left" w:pos="1276"/>
              </w:tabs>
              <w:ind w:firstLine="709"/>
              <w:jc w:val="both"/>
              <w:rPr>
                <w:sz w:val="20"/>
                <w:szCs w:val="20"/>
                <w:lang w:val="kk-KZ"/>
              </w:rPr>
            </w:pPr>
            <w:r>
              <w:rPr>
                <w:sz w:val="20"/>
                <w:szCs w:val="20"/>
                <w:lang w:val="kk-KZ"/>
              </w:rPr>
              <w:t>2</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7D7C45" w:rsidRPr="00F1511C" w:rsidRDefault="00897403" w:rsidP="00F12CCB">
            <w:pPr>
              <w:tabs>
                <w:tab w:val="left" w:pos="1276"/>
              </w:tabs>
              <w:ind w:firstLine="709"/>
              <w:jc w:val="both"/>
              <w:rPr>
                <w:sz w:val="20"/>
                <w:szCs w:val="20"/>
              </w:rPr>
            </w:pPr>
            <w:r w:rsidRPr="00F1511C">
              <w:rPr>
                <w:sz w:val="20"/>
                <w:szCs w:val="20"/>
              </w:rPr>
              <w:t>С</w:t>
            </w:r>
            <w:r w:rsidRPr="00F1511C">
              <w:rPr>
                <w:sz w:val="20"/>
                <w:szCs w:val="20"/>
                <w:lang w:val="kk-KZ"/>
              </w:rPr>
              <w:t>С</w:t>
            </w:r>
            <w:r w:rsidRPr="00F1511C">
              <w:rPr>
                <w:sz w:val="20"/>
                <w:szCs w:val="20"/>
              </w:rPr>
              <w:t xml:space="preserve"> 7.</w:t>
            </w:r>
          </w:p>
          <w:p w:rsidR="007D7C45" w:rsidRPr="00F1511C" w:rsidRDefault="00897403" w:rsidP="00F12CCB">
            <w:pPr>
              <w:pStyle w:val="af"/>
              <w:numPr>
                <w:ilvl w:val="0"/>
                <w:numId w:val="22"/>
              </w:numPr>
              <w:tabs>
                <w:tab w:val="left" w:pos="1276"/>
              </w:tabs>
              <w:ind w:left="0" w:firstLine="709"/>
              <w:jc w:val="both"/>
              <w:rPr>
                <w:sz w:val="20"/>
                <w:szCs w:val="20"/>
                <w:lang w:val="kk-KZ"/>
              </w:rPr>
            </w:pPr>
            <w:r w:rsidRPr="00F1511C">
              <w:rPr>
                <w:sz w:val="20"/>
                <w:szCs w:val="20"/>
                <w:lang w:val="kk-KZ"/>
              </w:rPr>
              <w:t>Тарихи хронология</w:t>
            </w:r>
          </w:p>
          <w:p w:rsidR="00897403" w:rsidRPr="00F1511C" w:rsidRDefault="007D7C45" w:rsidP="00F12CCB">
            <w:pPr>
              <w:pStyle w:val="af"/>
              <w:numPr>
                <w:ilvl w:val="0"/>
                <w:numId w:val="22"/>
              </w:numPr>
              <w:tabs>
                <w:tab w:val="left" w:pos="1276"/>
              </w:tabs>
              <w:ind w:left="0" w:firstLine="709"/>
              <w:jc w:val="both"/>
              <w:rPr>
                <w:sz w:val="20"/>
                <w:szCs w:val="20"/>
                <w:lang w:val="kk-KZ"/>
              </w:rPr>
            </w:pPr>
            <w:r w:rsidRPr="00F1511C">
              <w:rPr>
                <w:sz w:val="20"/>
                <w:szCs w:val="20"/>
                <w:lang w:val="kk-KZ"/>
              </w:rPr>
              <w:t>Қ</w:t>
            </w:r>
            <w:r w:rsidR="00897403" w:rsidRPr="00F1511C">
              <w:rPr>
                <w:sz w:val="20"/>
                <w:szCs w:val="20"/>
                <w:lang w:val="kk-KZ"/>
              </w:rPr>
              <w:t>азақтың жыл санау жүйесі</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2</w:t>
            </w:r>
          </w:p>
        </w:tc>
        <w:tc>
          <w:tcPr>
            <w:tcW w:w="2044" w:type="dxa"/>
            <w:shd w:val="clear" w:color="auto" w:fill="auto"/>
          </w:tcPr>
          <w:p w:rsidR="00897403" w:rsidRPr="00F1511C" w:rsidRDefault="00D71FCC" w:rsidP="00F725B7">
            <w:pPr>
              <w:tabs>
                <w:tab w:val="left" w:pos="1276"/>
              </w:tabs>
              <w:ind w:firstLine="709"/>
              <w:jc w:val="both"/>
              <w:rPr>
                <w:sz w:val="20"/>
                <w:szCs w:val="20"/>
                <w:lang w:val="kk-KZ"/>
              </w:rPr>
            </w:pPr>
            <w:r>
              <w:rPr>
                <w:sz w:val="20"/>
                <w:szCs w:val="20"/>
                <w:lang w:val="kk-KZ"/>
              </w:rPr>
              <w:t>7</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897403" w:rsidRPr="00D71FCC" w:rsidRDefault="00897403" w:rsidP="00F12CCB">
            <w:pPr>
              <w:ind w:firstLine="709"/>
              <w:jc w:val="both"/>
              <w:rPr>
                <w:b/>
                <w:color w:val="FF0000"/>
                <w:sz w:val="20"/>
                <w:szCs w:val="20"/>
                <w:lang w:val="kk-KZ"/>
              </w:rPr>
            </w:pPr>
            <w:r w:rsidRPr="00D71FCC">
              <w:rPr>
                <w:b/>
                <w:sz w:val="20"/>
                <w:szCs w:val="20"/>
                <w:lang w:val="kk-KZ"/>
              </w:rPr>
              <w:t>БӨЗ</w:t>
            </w:r>
            <w:r w:rsidRPr="00D71FCC">
              <w:rPr>
                <w:b/>
                <w:sz w:val="20"/>
                <w:szCs w:val="20"/>
              </w:rPr>
              <w:t xml:space="preserve"> 2.  </w:t>
            </w:r>
            <w:r w:rsidRPr="00D71FCC">
              <w:rPr>
                <w:b/>
                <w:sz w:val="20"/>
                <w:szCs w:val="20"/>
                <w:lang w:val="kk-KZ"/>
              </w:rPr>
              <w:t>Шығыстық және еуропалық күнтізбелер (жазбаша сипаттамалар)</w:t>
            </w:r>
          </w:p>
        </w:tc>
        <w:tc>
          <w:tcPr>
            <w:tcW w:w="1300" w:type="dxa"/>
            <w:shd w:val="clear" w:color="auto" w:fill="auto"/>
          </w:tcPr>
          <w:p w:rsidR="00897403" w:rsidRPr="00D71FCC" w:rsidRDefault="00897403" w:rsidP="00F12CCB">
            <w:pPr>
              <w:tabs>
                <w:tab w:val="left" w:pos="1276"/>
              </w:tabs>
              <w:ind w:firstLine="709"/>
              <w:jc w:val="both"/>
              <w:rPr>
                <w:b/>
                <w:sz w:val="20"/>
                <w:szCs w:val="20"/>
              </w:rPr>
            </w:pPr>
          </w:p>
        </w:tc>
        <w:tc>
          <w:tcPr>
            <w:tcW w:w="2044" w:type="dxa"/>
            <w:shd w:val="clear" w:color="auto" w:fill="auto"/>
          </w:tcPr>
          <w:p w:rsidR="00897403" w:rsidRPr="00D71FCC" w:rsidRDefault="00D71FCC" w:rsidP="00F12CCB">
            <w:pPr>
              <w:tabs>
                <w:tab w:val="left" w:pos="1276"/>
              </w:tabs>
              <w:ind w:firstLine="709"/>
              <w:jc w:val="both"/>
              <w:rPr>
                <w:b/>
                <w:sz w:val="20"/>
                <w:szCs w:val="20"/>
                <w:lang w:val="kk-KZ"/>
              </w:rPr>
            </w:pPr>
            <w:r>
              <w:rPr>
                <w:b/>
                <w:sz w:val="20"/>
                <w:szCs w:val="20"/>
                <w:lang w:val="kk-KZ"/>
              </w:rPr>
              <w:t>12</w:t>
            </w:r>
          </w:p>
        </w:tc>
      </w:tr>
      <w:tr w:rsidR="00897403" w:rsidRPr="00F1511C" w:rsidTr="00F1511C">
        <w:tc>
          <w:tcPr>
            <w:tcW w:w="10855" w:type="dxa"/>
            <w:gridSpan w:val="3"/>
            <w:shd w:val="clear" w:color="auto" w:fill="auto"/>
          </w:tcPr>
          <w:p w:rsidR="00897403" w:rsidRPr="00F1511C" w:rsidRDefault="00897403" w:rsidP="00F12CCB">
            <w:pPr>
              <w:tabs>
                <w:tab w:val="left" w:pos="1276"/>
              </w:tabs>
              <w:ind w:firstLine="709"/>
              <w:jc w:val="both"/>
              <w:rPr>
                <w:sz w:val="20"/>
                <w:szCs w:val="20"/>
              </w:rPr>
            </w:pPr>
          </w:p>
        </w:tc>
        <w:tc>
          <w:tcPr>
            <w:tcW w:w="2044" w:type="dxa"/>
            <w:shd w:val="clear" w:color="auto" w:fill="auto"/>
          </w:tcPr>
          <w:p w:rsidR="00897403" w:rsidRPr="00F1511C" w:rsidRDefault="00897403" w:rsidP="00F12CCB">
            <w:pPr>
              <w:tabs>
                <w:tab w:val="left" w:pos="1276"/>
              </w:tabs>
              <w:ind w:firstLine="709"/>
              <w:jc w:val="both"/>
              <w:rPr>
                <w:sz w:val="20"/>
                <w:szCs w:val="20"/>
                <w:lang w:val="kk-KZ"/>
              </w:rPr>
            </w:pP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lang w:val="kk-KZ"/>
              </w:rPr>
            </w:pPr>
            <w:r w:rsidRPr="00F1511C">
              <w:rPr>
                <w:sz w:val="20"/>
                <w:szCs w:val="20"/>
              </w:rPr>
              <w:t>8</w:t>
            </w:r>
          </w:p>
        </w:tc>
        <w:tc>
          <w:tcPr>
            <w:tcW w:w="7927" w:type="dxa"/>
            <w:shd w:val="clear" w:color="auto" w:fill="auto"/>
          </w:tcPr>
          <w:p w:rsidR="00897403" w:rsidRPr="00F1511C" w:rsidRDefault="00897403" w:rsidP="00D71FCC">
            <w:pPr>
              <w:tabs>
                <w:tab w:val="left" w:pos="1276"/>
              </w:tabs>
              <w:ind w:firstLine="709"/>
              <w:jc w:val="both"/>
              <w:rPr>
                <w:sz w:val="20"/>
                <w:szCs w:val="20"/>
                <w:lang w:val="kk-KZ"/>
              </w:rPr>
            </w:pPr>
            <w:r w:rsidRPr="00F1511C">
              <w:rPr>
                <w:sz w:val="20"/>
                <w:szCs w:val="20"/>
                <w:lang w:val="kk-KZ"/>
              </w:rPr>
              <w:t xml:space="preserve">Д </w:t>
            </w:r>
            <w:r w:rsidRPr="00F1511C">
              <w:rPr>
                <w:sz w:val="20"/>
                <w:szCs w:val="20"/>
              </w:rPr>
              <w:t>6.</w:t>
            </w:r>
            <w:r w:rsidRPr="00F1511C">
              <w:rPr>
                <w:color w:val="000000" w:themeColor="text1"/>
                <w:sz w:val="20"/>
                <w:szCs w:val="20"/>
                <w:lang w:val="kk-KZ"/>
              </w:rPr>
              <w:t xml:space="preserve"> </w:t>
            </w:r>
            <w:r w:rsidR="00D71FCC" w:rsidRPr="00F1511C">
              <w:rPr>
                <w:sz w:val="20"/>
                <w:szCs w:val="20"/>
                <w:lang w:val="kk-KZ"/>
              </w:rPr>
              <w:t>Тарихи метрология</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2</w:t>
            </w:r>
          </w:p>
        </w:tc>
        <w:tc>
          <w:tcPr>
            <w:tcW w:w="2044" w:type="dxa"/>
            <w:shd w:val="clear" w:color="auto" w:fill="auto"/>
          </w:tcPr>
          <w:p w:rsidR="00897403" w:rsidRPr="00F1511C" w:rsidRDefault="00DE032C" w:rsidP="00F12CCB">
            <w:pPr>
              <w:tabs>
                <w:tab w:val="left" w:pos="1276"/>
              </w:tabs>
              <w:ind w:firstLine="709"/>
              <w:jc w:val="both"/>
              <w:rPr>
                <w:sz w:val="20"/>
                <w:szCs w:val="20"/>
                <w:lang w:val="kk-KZ"/>
              </w:rPr>
            </w:pPr>
            <w:r w:rsidRPr="00F1511C">
              <w:rPr>
                <w:sz w:val="20"/>
                <w:szCs w:val="20"/>
                <w:lang w:val="kk-KZ"/>
              </w:rPr>
              <w:t>2</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D71FCC" w:rsidRDefault="00897403" w:rsidP="00D71FCC">
            <w:pPr>
              <w:pStyle w:val="af"/>
              <w:tabs>
                <w:tab w:val="left" w:pos="1276"/>
              </w:tabs>
              <w:ind w:left="465"/>
              <w:jc w:val="both"/>
              <w:rPr>
                <w:sz w:val="20"/>
                <w:szCs w:val="20"/>
                <w:lang w:val="kk-KZ"/>
              </w:rPr>
            </w:pPr>
            <w:r w:rsidRPr="00F1511C">
              <w:rPr>
                <w:sz w:val="20"/>
                <w:szCs w:val="20"/>
              </w:rPr>
              <w:t>С</w:t>
            </w:r>
            <w:r w:rsidRPr="00F1511C">
              <w:rPr>
                <w:sz w:val="20"/>
                <w:szCs w:val="20"/>
                <w:lang w:val="kk-KZ"/>
              </w:rPr>
              <w:t>С</w:t>
            </w:r>
            <w:r w:rsidRPr="00F1511C">
              <w:rPr>
                <w:sz w:val="20"/>
                <w:szCs w:val="20"/>
              </w:rPr>
              <w:t xml:space="preserve"> 6.</w:t>
            </w:r>
            <w:r w:rsidR="00D71FCC" w:rsidRPr="00F1511C">
              <w:rPr>
                <w:sz w:val="20"/>
                <w:szCs w:val="20"/>
                <w:lang w:val="kk-KZ"/>
              </w:rPr>
              <w:t xml:space="preserve"> </w:t>
            </w:r>
          </w:p>
          <w:p w:rsidR="00D71FCC" w:rsidRPr="00F1511C" w:rsidRDefault="00D71FCC" w:rsidP="00D71FCC">
            <w:pPr>
              <w:pStyle w:val="af"/>
              <w:numPr>
                <w:ilvl w:val="0"/>
                <w:numId w:val="32"/>
              </w:numPr>
              <w:tabs>
                <w:tab w:val="left" w:pos="1276"/>
              </w:tabs>
              <w:jc w:val="both"/>
              <w:rPr>
                <w:sz w:val="20"/>
                <w:szCs w:val="20"/>
              </w:rPr>
            </w:pPr>
            <w:r w:rsidRPr="00F1511C">
              <w:rPr>
                <w:sz w:val="20"/>
                <w:szCs w:val="20"/>
                <w:lang w:val="kk-KZ"/>
              </w:rPr>
              <w:t>Тарихи метрология</w:t>
            </w:r>
          </w:p>
          <w:p w:rsidR="007D7C45" w:rsidRPr="00D71FCC" w:rsidRDefault="00D71FCC" w:rsidP="00D71FCC">
            <w:pPr>
              <w:pStyle w:val="af"/>
              <w:numPr>
                <w:ilvl w:val="0"/>
                <w:numId w:val="32"/>
              </w:numPr>
              <w:tabs>
                <w:tab w:val="left" w:pos="1276"/>
              </w:tabs>
              <w:jc w:val="both"/>
              <w:rPr>
                <w:sz w:val="20"/>
                <w:szCs w:val="20"/>
                <w:lang w:val="kk-KZ"/>
              </w:rPr>
            </w:pPr>
            <w:r w:rsidRPr="00D71FCC">
              <w:rPr>
                <w:color w:val="000000" w:themeColor="text1"/>
                <w:sz w:val="20"/>
                <w:szCs w:val="20"/>
                <w:lang w:val="kk-KZ"/>
              </w:rPr>
              <w:t>Халықаралық өлшем бірліктері</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4</w:t>
            </w:r>
          </w:p>
        </w:tc>
        <w:tc>
          <w:tcPr>
            <w:tcW w:w="2044" w:type="dxa"/>
            <w:shd w:val="clear" w:color="auto" w:fill="auto"/>
          </w:tcPr>
          <w:p w:rsidR="00897403" w:rsidRPr="00F1511C" w:rsidRDefault="00D71FCC" w:rsidP="00F12CCB">
            <w:pPr>
              <w:tabs>
                <w:tab w:val="left" w:pos="1276"/>
              </w:tabs>
              <w:ind w:firstLine="709"/>
              <w:jc w:val="both"/>
              <w:rPr>
                <w:sz w:val="20"/>
                <w:szCs w:val="20"/>
                <w:lang w:val="kk-KZ"/>
              </w:rPr>
            </w:pPr>
            <w:r>
              <w:rPr>
                <w:sz w:val="20"/>
                <w:szCs w:val="20"/>
                <w:lang w:val="kk-KZ"/>
              </w:rPr>
              <w:t>7</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897403" w:rsidRPr="00F1511C" w:rsidRDefault="00897403" w:rsidP="00F12CCB">
            <w:pPr>
              <w:tabs>
                <w:tab w:val="left" w:pos="1276"/>
              </w:tabs>
              <w:ind w:firstLine="709"/>
              <w:jc w:val="both"/>
              <w:rPr>
                <w:sz w:val="20"/>
                <w:szCs w:val="20"/>
              </w:rPr>
            </w:pPr>
            <w:r w:rsidRPr="00F1511C">
              <w:rPr>
                <w:sz w:val="20"/>
                <w:szCs w:val="20"/>
                <w:lang w:val="kk-KZ"/>
              </w:rPr>
              <w:t>ОБӨЖ</w:t>
            </w:r>
            <w:r w:rsidRPr="00F1511C">
              <w:rPr>
                <w:sz w:val="20"/>
                <w:szCs w:val="20"/>
              </w:rPr>
              <w:t xml:space="preserve"> 3. </w:t>
            </w:r>
            <w:r w:rsidRPr="00F1511C">
              <w:rPr>
                <w:sz w:val="20"/>
                <w:szCs w:val="20"/>
                <w:lang w:val="kk-KZ"/>
              </w:rPr>
              <w:t>БӨЗ 3</w:t>
            </w:r>
            <w:r w:rsidRPr="00F1511C">
              <w:rPr>
                <w:bCs/>
                <w:sz w:val="20"/>
                <w:szCs w:val="20"/>
                <w:lang w:val="kk-KZ"/>
              </w:rPr>
              <w:t xml:space="preserve"> </w:t>
            </w:r>
            <w:r w:rsidRPr="00F1511C">
              <w:rPr>
                <w:sz w:val="20"/>
                <w:szCs w:val="20"/>
                <w:lang w:val="kk-KZ"/>
              </w:rPr>
              <w:t>орындау бойынша кеңестер</w:t>
            </w:r>
          </w:p>
        </w:tc>
        <w:tc>
          <w:tcPr>
            <w:tcW w:w="1300" w:type="dxa"/>
            <w:shd w:val="clear" w:color="auto" w:fill="auto"/>
          </w:tcPr>
          <w:p w:rsidR="00897403" w:rsidRPr="00F1511C" w:rsidRDefault="00897403" w:rsidP="00F12CCB">
            <w:pPr>
              <w:tabs>
                <w:tab w:val="left" w:pos="1276"/>
              </w:tabs>
              <w:ind w:firstLine="709"/>
              <w:jc w:val="both"/>
              <w:rPr>
                <w:sz w:val="20"/>
                <w:szCs w:val="20"/>
              </w:rPr>
            </w:pPr>
          </w:p>
        </w:tc>
        <w:tc>
          <w:tcPr>
            <w:tcW w:w="2044" w:type="dxa"/>
            <w:shd w:val="clear" w:color="auto" w:fill="auto"/>
          </w:tcPr>
          <w:p w:rsidR="00897403" w:rsidRPr="00F1511C" w:rsidRDefault="00897403" w:rsidP="00F12CCB">
            <w:pPr>
              <w:tabs>
                <w:tab w:val="left" w:pos="1276"/>
              </w:tabs>
              <w:ind w:firstLine="709"/>
              <w:jc w:val="both"/>
              <w:rPr>
                <w:sz w:val="20"/>
                <w:szCs w:val="20"/>
              </w:rPr>
            </w:pPr>
          </w:p>
        </w:tc>
      </w:tr>
      <w:tr w:rsidR="00F71A00" w:rsidRPr="00F1511C" w:rsidTr="00F1511C">
        <w:tc>
          <w:tcPr>
            <w:tcW w:w="1628" w:type="dxa"/>
            <w:shd w:val="clear" w:color="auto" w:fill="auto"/>
          </w:tcPr>
          <w:p w:rsidR="00F71A00" w:rsidRPr="00F1511C" w:rsidRDefault="00F71A00" w:rsidP="00F12CCB">
            <w:pPr>
              <w:tabs>
                <w:tab w:val="left" w:pos="1276"/>
              </w:tabs>
              <w:ind w:firstLine="709"/>
              <w:jc w:val="both"/>
              <w:rPr>
                <w:sz w:val="20"/>
                <w:szCs w:val="20"/>
              </w:rPr>
            </w:pPr>
          </w:p>
        </w:tc>
        <w:tc>
          <w:tcPr>
            <w:tcW w:w="7927" w:type="dxa"/>
            <w:shd w:val="clear" w:color="auto" w:fill="auto"/>
          </w:tcPr>
          <w:p w:rsidR="00F71A00" w:rsidRPr="00F71A00" w:rsidRDefault="00F71A00" w:rsidP="00F12CCB">
            <w:pPr>
              <w:tabs>
                <w:tab w:val="left" w:pos="1276"/>
              </w:tabs>
              <w:ind w:firstLine="709"/>
              <w:jc w:val="both"/>
              <w:rPr>
                <w:b/>
                <w:sz w:val="20"/>
                <w:szCs w:val="20"/>
                <w:lang w:val="kk-KZ"/>
              </w:rPr>
            </w:pPr>
            <w:r w:rsidRPr="00F71A00">
              <w:rPr>
                <w:b/>
                <w:sz w:val="20"/>
                <w:szCs w:val="20"/>
                <w:lang w:val="kk-KZ"/>
              </w:rPr>
              <w:t>Аралық бақылау 1</w:t>
            </w:r>
          </w:p>
        </w:tc>
        <w:tc>
          <w:tcPr>
            <w:tcW w:w="1300" w:type="dxa"/>
            <w:shd w:val="clear" w:color="auto" w:fill="auto"/>
          </w:tcPr>
          <w:p w:rsidR="00F71A00" w:rsidRPr="00F71A00" w:rsidRDefault="00F71A00" w:rsidP="00F12CCB">
            <w:pPr>
              <w:tabs>
                <w:tab w:val="left" w:pos="1276"/>
              </w:tabs>
              <w:ind w:firstLine="709"/>
              <w:jc w:val="both"/>
              <w:rPr>
                <w:b/>
                <w:sz w:val="20"/>
                <w:szCs w:val="20"/>
              </w:rPr>
            </w:pPr>
          </w:p>
        </w:tc>
        <w:tc>
          <w:tcPr>
            <w:tcW w:w="2044" w:type="dxa"/>
            <w:shd w:val="clear" w:color="auto" w:fill="auto"/>
          </w:tcPr>
          <w:p w:rsidR="00F71A00" w:rsidRPr="00F71A00" w:rsidRDefault="00F71A00" w:rsidP="00F12CCB">
            <w:pPr>
              <w:tabs>
                <w:tab w:val="left" w:pos="1276"/>
              </w:tabs>
              <w:ind w:firstLine="709"/>
              <w:jc w:val="both"/>
              <w:rPr>
                <w:b/>
                <w:sz w:val="20"/>
                <w:szCs w:val="20"/>
              </w:rPr>
            </w:pPr>
            <w:r w:rsidRPr="00F71A00">
              <w:rPr>
                <w:b/>
                <w:sz w:val="20"/>
                <w:szCs w:val="20"/>
                <w:lang w:val="kk-KZ"/>
              </w:rPr>
              <w:t>100</w:t>
            </w:r>
          </w:p>
        </w:tc>
      </w:tr>
      <w:tr w:rsidR="00897403" w:rsidRPr="00F1511C" w:rsidTr="00F1511C">
        <w:tc>
          <w:tcPr>
            <w:tcW w:w="1628" w:type="dxa"/>
            <w:vMerge w:val="restart"/>
            <w:shd w:val="clear" w:color="auto" w:fill="auto"/>
          </w:tcPr>
          <w:p w:rsidR="00897403" w:rsidRPr="00F1511C" w:rsidRDefault="00D71FCC" w:rsidP="00F1511C">
            <w:pPr>
              <w:tabs>
                <w:tab w:val="left" w:pos="1276"/>
              </w:tabs>
              <w:jc w:val="both"/>
              <w:rPr>
                <w:sz w:val="20"/>
                <w:szCs w:val="20"/>
              </w:rPr>
            </w:pPr>
            <w:r>
              <w:rPr>
                <w:sz w:val="20"/>
                <w:szCs w:val="20"/>
                <w:lang w:val="kk-KZ"/>
              </w:rPr>
              <w:t>9-</w:t>
            </w:r>
            <w:r w:rsidR="00897403" w:rsidRPr="00F1511C">
              <w:rPr>
                <w:sz w:val="20"/>
                <w:szCs w:val="20"/>
              </w:rPr>
              <w:t>10</w:t>
            </w:r>
          </w:p>
        </w:tc>
        <w:tc>
          <w:tcPr>
            <w:tcW w:w="7927" w:type="dxa"/>
            <w:shd w:val="clear" w:color="auto" w:fill="auto"/>
          </w:tcPr>
          <w:p w:rsidR="00897403" w:rsidRPr="00F1511C" w:rsidRDefault="00897403" w:rsidP="00D71FCC">
            <w:pPr>
              <w:tabs>
                <w:tab w:val="left" w:pos="1276"/>
              </w:tabs>
              <w:ind w:firstLine="709"/>
              <w:jc w:val="both"/>
              <w:rPr>
                <w:sz w:val="20"/>
                <w:szCs w:val="20"/>
                <w:lang w:val="kk-KZ"/>
              </w:rPr>
            </w:pPr>
            <w:r w:rsidRPr="00F1511C">
              <w:rPr>
                <w:sz w:val="20"/>
                <w:szCs w:val="20"/>
                <w:lang w:val="kk-KZ"/>
              </w:rPr>
              <w:t xml:space="preserve">Д </w:t>
            </w:r>
            <w:r w:rsidRPr="00F1511C">
              <w:rPr>
                <w:sz w:val="20"/>
                <w:szCs w:val="20"/>
              </w:rPr>
              <w:t>10.</w:t>
            </w:r>
            <w:r w:rsidR="00D71FCC" w:rsidRPr="00F1511C">
              <w:rPr>
                <w:color w:val="000000" w:themeColor="text1"/>
                <w:sz w:val="20"/>
                <w:szCs w:val="20"/>
                <w:lang w:val="kk-KZ"/>
              </w:rPr>
              <w:t xml:space="preserve"> Нумизматика</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F71A00" w:rsidP="00F12CCB">
            <w:pPr>
              <w:tabs>
                <w:tab w:val="left" w:pos="1276"/>
              </w:tabs>
              <w:ind w:firstLine="709"/>
              <w:jc w:val="both"/>
              <w:rPr>
                <w:sz w:val="20"/>
                <w:szCs w:val="20"/>
                <w:lang w:val="kk-KZ"/>
              </w:rPr>
            </w:pPr>
            <w:r>
              <w:rPr>
                <w:sz w:val="20"/>
                <w:szCs w:val="20"/>
                <w:lang w:val="kk-KZ"/>
              </w:rPr>
              <w:t>4</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7D7C45" w:rsidRPr="00F1511C" w:rsidRDefault="00897403" w:rsidP="00F12CCB">
            <w:pPr>
              <w:tabs>
                <w:tab w:val="left" w:pos="1276"/>
              </w:tabs>
              <w:ind w:firstLine="709"/>
              <w:jc w:val="both"/>
              <w:rPr>
                <w:color w:val="FF0000"/>
                <w:sz w:val="20"/>
                <w:szCs w:val="20"/>
                <w:lang w:val="kk-KZ"/>
              </w:rPr>
            </w:pPr>
            <w:r w:rsidRPr="00F1511C">
              <w:rPr>
                <w:sz w:val="20"/>
                <w:szCs w:val="20"/>
              </w:rPr>
              <w:t>С</w:t>
            </w:r>
            <w:r w:rsidRPr="00F1511C">
              <w:rPr>
                <w:sz w:val="20"/>
                <w:szCs w:val="20"/>
                <w:lang w:val="kk-KZ"/>
              </w:rPr>
              <w:t>С</w:t>
            </w:r>
            <w:r w:rsidRPr="00F1511C">
              <w:rPr>
                <w:sz w:val="20"/>
                <w:szCs w:val="20"/>
              </w:rPr>
              <w:t xml:space="preserve"> 10.</w:t>
            </w:r>
          </w:p>
          <w:p w:rsidR="00D71FCC" w:rsidRPr="00F1511C" w:rsidRDefault="00D71FCC" w:rsidP="00D71FCC">
            <w:pPr>
              <w:pStyle w:val="af"/>
              <w:numPr>
                <w:ilvl w:val="0"/>
                <w:numId w:val="26"/>
              </w:numPr>
              <w:tabs>
                <w:tab w:val="left" w:pos="1276"/>
              </w:tabs>
              <w:jc w:val="both"/>
              <w:rPr>
                <w:sz w:val="20"/>
                <w:szCs w:val="20"/>
                <w:lang w:val="kk-KZ"/>
              </w:rPr>
            </w:pPr>
            <w:r w:rsidRPr="00F1511C">
              <w:rPr>
                <w:color w:val="000000" w:themeColor="text1"/>
                <w:sz w:val="20"/>
                <w:szCs w:val="20"/>
                <w:lang w:val="kk-KZ"/>
              </w:rPr>
              <w:t>Нумизматика</w:t>
            </w:r>
          </w:p>
          <w:p w:rsidR="00D71FCC" w:rsidRPr="00F1511C" w:rsidRDefault="00D71FCC" w:rsidP="00D71FCC">
            <w:pPr>
              <w:pStyle w:val="af"/>
              <w:numPr>
                <w:ilvl w:val="0"/>
                <w:numId w:val="26"/>
              </w:numPr>
              <w:tabs>
                <w:tab w:val="left" w:pos="1276"/>
              </w:tabs>
              <w:jc w:val="both"/>
              <w:rPr>
                <w:sz w:val="20"/>
                <w:szCs w:val="20"/>
              </w:rPr>
            </w:pPr>
            <w:r w:rsidRPr="00F1511C">
              <w:rPr>
                <w:sz w:val="20"/>
                <w:szCs w:val="20"/>
                <w:lang w:val="kk-KZ"/>
              </w:rPr>
              <w:t>Қазақ т</w:t>
            </w:r>
            <w:r w:rsidRPr="00F1511C">
              <w:rPr>
                <w:color w:val="000000" w:themeColor="text1"/>
                <w:sz w:val="20"/>
                <w:szCs w:val="20"/>
                <w:lang w:val="kk-KZ"/>
              </w:rPr>
              <w:t>еңгелері тарихынан</w:t>
            </w:r>
            <w:r w:rsidRPr="00F1511C">
              <w:rPr>
                <w:sz w:val="20"/>
                <w:szCs w:val="20"/>
                <w:lang w:val="kk-KZ"/>
              </w:rPr>
              <w:t xml:space="preserve"> </w:t>
            </w:r>
          </w:p>
          <w:p w:rsidR="007D7C45" w:rsidRPr="00F1511C" w:rsidRDefault="007D7C45" w:rsidP="00F71A00">
            <w:pPr>
              <w:pStyle w:val="af"/>
              <w:tabs>
                <w:tab w:val="left" w:pos="1276"/>
              </w:tabs>
              <w:ind w:left="465"/>
              <w:jc w:val="both"/>
              <w:rPr>
                <w:sz w:val="20"/>
                <w:szCs w:val="20"/>
              </w:rPr>
            </w:pP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2</w:t>
            </w:r>
          </w:p>
        </w:tc>
        <w:tc>
          <w:tcPr>
            <w:tcW w:w="2044" w:type="dxa"/>
            <w:shd w:val="clear" w:color="auto" w:fill="auto"/>
          </w:tcPr>
          <w:p w:rsidR="00897403" w:rsidRPr="00F1511C" w:rsidRDefault="00F71A00" w:rsidP="00F12CCB">
            <w:pPr>
              <w:tabs>
                <w:tab w:val="left" w:pos="1276"/>
              </w:tabs>
              <w:ind w:firstLine="709"/>
              <w:jc w:val="both"/>
              <w:rPr>
                <w:sz w:val="20"/>
                <w:szCs w:val="20"/>
                <w:lang w:val="kk-KZ"/>
              </w:rPr>
            </w:pPr>
            <w:r>
              <w:rPr>
                <w:sz w:val="20"/>
                <w:szCs w:val="20"/>
                <w:lang w:val="kk-KZ"/>
              </w:rPr>
              <w:t>14</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897403" w:rsidRPr="00F71A00" w:rsidRDefault="00897403" w:rsidP="00F12CCB">
            <w:pPr>
              <w:tabs>
                <w:tab w:val="left" w:pos="1276"/>
              </w:tabs>
              <w:ind w:firstLine="709"/>
              <w:jc w:val="both"/>
              <w:rPr>
                <w:b/>
                <w:sz w:val="20"/>
                <w:szCs w:val="20"/>
              </w:rPr>
            </w:pPr>
            <w:r w:rsidRPr="00F71A00">
              <w:rPr>
                <w:b/>
                <w:sz w:val="20"/>
                <w:szCs w:val="20"/>
                <w:lang w:val="kk-KZ"/>
              </w:rPr>
              <w:t>БӨЗ</w:t>
            </w:r>
            <w:r w:rsidRPr="00F71A00">
              <w:rPr>
                <w:b/>
                <w:sz w:val="20"/>
                <w:szCs w:val="20"/>
              </w:rPr>
              <w:t xml:space="preserve"> </w:t>
            </w:r>
            <w:r w:rsidRPr="00F71A00">
              <w:rPr>
                <w:b/>
                <w:sz w:val="20"/>
                <w:szCs w:val="20"/>
                <w:lang w:val="kk-KZ"/>
              </w:rPr>
              <w:t>3</w:t>
            </w:r>
            <w:r w:rsidRPr="00F71A00">
              <w:rPr>
                <w:b/>
                <w:sz w:val="20"/>
                <w:szCs w:val="20"/>
              </w:rPr>
              <w:t xml:space="preserve">.  </w:t>
            </w:r>
            <w:r w:rsidRPr="00F71A00">
              <w:rPr>
                <w:b/>
                <w:color w:val="000000" w:themeColor="text1"/>
                <w:sz w:val="20"/>
                <w:szCs w:val="20"/>
                <w:lang w:val="kk-KZ"/>
              </w:rPr>
              <w:t>Қазақтың дәстүрлі өлшем бірліктері</w:t>
            </w:r>
          </w:p>
        </w:tc>
        <w:tc>
          <w:tcPr>
            <w:tcW w:w="1300" w:type="dxa"/>
            <w:shd w:val="clear" w:color="auto" w:fill="auto"/>
          </w:tcPr>
          <w:p w:rsidR="00897403" w:rsidRPr="00F71A00" w:rsidRDefault="00897403" w:rsidP="00F12CCB">
            <w:pPr>
              <w:tabs>
                <w:tab w:val="left" w:pos="1276"/>
              </w:tabs>
              <w:ind w:firstLine="709"/>
              <w:jc w:val="both"/>
              <w:rPr>
                <w:b/>
                <w:sz w:val="20"/>
                <w:szCs w:val="20"/>
              </w:rPr>
            </w:pPr>
          </w:p>
        </w:tc>
        <w:tc>
          <w:tcPr>
            <w:tcW w:w="2044" w:type="dxa"/>
            <w:shd w:val="clear" w:color="auto" w:fill="auto"/>
          </w:tcPr>
          <w:p w:rsidR="00897403" w:rsidRPr="00F71A00" w:rsidRDefault="009536E3" w:rsidP="00F12CCB">
            <w:pPr>
              <w:tabs>
                <w:tab w:val="left" w:pos="1276"/>
              </w:tabs>
              <w:ind w:firstLine="709"/>
              <w:jc w:val="both"/>
              <w:rPr>
                <w:b/>
                <w:sz w:val="20"/>
                <w:szCs w:val="20"/>
                <w:lang w:val="kk-KZ"/>
              </w:rPr>
            </w:pPr>
            <w:r w:rsidRPr="00F71A00">
              <w:rPr>
                <w:b/>
                <w:sz w:val="20"/>
                <w:szCs w:val="20"/>
                <w:lang w:val="kk-KZ"/>
              </w:rPr>
              <w:t>10</w:t>
            </w:r>
          </w:p>
        </w:tc>
      </w:tr>
      <w:tr w:rsidR="00897403" w:rsidRPr="00F1511C" w:rsidTr="00315BBA">
        <w:tc>
          <w:tcPr>
            <w:tcW w:w="12899" w:type="dxa"/>
            <w:gridSpan w:val="4"/>
            <w:shd w:val="clear" w:color="auto" w:fill="auto"/>
          </w:tcPr>
          <w:p w:rsidR="00897403" w:rsidRPr="00F60A56" w:rsidRDefault="00897403" w:rsidP="00F1511C">
            <w:pPr>
              <w:tabs>
                <w:tab w:val="left" w:pos="1276"/>
              </w:tabs>
              <w:ind w:firstLine="709"/>
              <w:jc w:val="center"/>
              <w:rPr>
                <w:b/>
                <w:sz w:val="20"/>
                <w:szCs w:val="20"/>
              </w:rPr>
            </w:pPr>
            <w:r w:rsidRPr="00F60A56">
              <w:rPr>
                <w:b/>
                <w:sz w:val="20"/>
                <w:szCs w:val="20"/>
              </w:rPr>
              <w:t>МОДУЛЬ 3</w:t>
            </w:r>
            <w:r w:rsidR="00254FBE" w:rsidRPr="00F60A56">
              <w:rPr>
                <w:b/>
                <w:sz w:val="20"/>
                <w:szCs w:val="20"/>
                <w:lang w:val="kk-KZ"/>
              </w:rPr>
              <w:t xml:space="preserve"> </w:t>
            </w:r>
            <w:r w:rsidRPr="00F60A56">
              <w:rPr>
                <w:b/>
                <w:sz w:val="20"/>
                <w:szCs w:val="20"/>
                <w:lang w:val="kk-KZ"/>
              </w:rPr>
              <w:t>Жазу және рәміздер</w:t>
            </w: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lang w:val="kk-KZ"/>
              </w:rPr>
            </w:pPr>
            <w:r w:rsidRPr="00F1511C">
              <w:rPr>
                <w:sz w:val="20"/>
                <w:szCs w:val="20"/>
              </w:rPr>
              <w:t>11</w:t>
            </w:r>
            <w:r w:rsidRPr="00F1511C">
              <w:rPr>
                <w:sz w:val="20"/>
                <w:szCs w:val="20"/>
                <w:lang w:val="kk-KZ"/>
              </w:rPr>
              <w:t>-12</w:t>
            </w:r>
          </w:p>
        </w:tc>
        <w:tc>
          <w:tcPr>
            <w:tcW w:w="7927"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Д 11.</w:t>
            </w:r>
            <w:r w:rsidRPr="00F1511C">
              <w:rPr>
                <w:color w:val="000000" w:themeColor="text1"/>
                <w:sz w:val="20"/>
                <w:szCs w:val="20"/>
                <w:lang w:val="kk-KZ"/>
              </w:rPr>
              <w:t xml:space="preserve"> Палеография</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F71A00" w:rsidP="00F12CCB">
            <w:pPr>
              <w:tabs>
                <w:tab w:val="left" w:pos="1276"/>
              </w:tabs>
              <w:ind w:firstLine="709"/>
              <w:jc w:val="both"/>
              <w:rPr>
                <w:sz w:val="20"/>
                <w:szCs w:val="20"/>
                <w:lang w:val="kk-KZ"/>
              </w:rPr>
            </w:pPr>
            <w:r>
              <w:rPr>
                <w:sz w:val="20"/>
                <w:szCs w:val="20"/>
                <w:lang w:val="kk-KZ"/>
              </w:rPr>
              <w:t>4</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lang w:val="kk-KZ"/>
              </w:rPr>
            </w:pPr>
          </w:p>
        </w:tc>
        <w:tc>
          <w:tcPr>
            <w:tcW w:w="7927" w:type="dxa"/>
            <w:shd w:val="clear" w:color="auto" w:fill="auto"/>
          </w:tcPr>
          <w:p w:rsidR="007D7C45" w:rsidRPr="00F1511C" w:rsidRDefault="00897403" w:rsidP="00F12CCB">
            <w:pPr>
              <w:tabs>
                <w:tab w:val="left" w:pos="1276"/>
              </w:tabs>
              <w:ind w:firstLine="709"/>
              <w:jc w:val="both"/>
              <w:rPr>
                <w:sz w:val="20"/>
                <w:szCs w:val="20"/>
                <w:lang w:val="kk-KZ"/>
              </w:rPr>
            </w:pPr>
            <w:r w:rsidRPr="00F1511C">
              <w:rPr>
                <w:sz w:val="20"/>
                <w:szCs w:val="20"/>
                <w:lang w:val="kk-KZ"/>
              </w:rPr>
              <w:t>СС 11.</w:t>
            </w:r>
          </w:p>
          <w:p w:rsidR="007D7C45" w:rsidRPr="00F1511C" w:rsidRDefault="00897403" w:rsidP="00F12CCB">
            <w:pPr>
              <w:pStyle w:val="af"/>
              <w:numPr>
                <w:ilvl w:val="0"/>
                <w:numId w:val="27"/>
              </w:numPr>
              <w:tabs>
                <w:tab w:val="left" w:pos="1276"/>
              </w:tabs>
              <w:ind w:left="0" w:firstLine="709"/>
              <w:jc w:val="both"/>
              <w:rPr>
                <w:sz w:val="20"/>
                <w:szCs w:val="20"/>
                <w:lang w:val="kk-KZ"/>
              </w:rPr>
            </w:pPr>
            <w:r w:rsidRPr="00F1511C">
              <w:rPr>
                <w:color w:val="000000" w:themeColor="text1"/>
                <w:sz w:val="20"/>
                <w:szCs w:val="20"/>
                <w:lang w:val="kk-KZ"/>
              </w:rPr>
              <w:t xml:space="preserve">Жазудың </w:t>
            </w:r>
            <w:r w:rsidR="007D7C45" w:rsidRPr="00F1511C">
              <w:rPr>
                <w:color w:val="000000" w:themeColor="text1"/>
                <w:sz w:val="20"/>
                <w:szCs w:val="20"/>
                <w:lang w:val="kk-KZ"/>
              </w:rPr>
              <w:t xml:space="preserve">пайда болуы мен </w:t>
            </w:r>
            <w:r w:rsidRPr="00F1511C">
              <w:rPr>
                <w:color w:val="000000" w:themeColor="text1"/>
                <w:sz w:val="20"/>
                <w:szCs w:val="20"/>
                <w:lang w:val="kk-KZ"/>
              </w:rPr>
              <w:t>қалыптасуы</w:t>
            </w:r>
          </w:p>
          <w:p w:rsidR="00897403" w:rsidRPr="00F1511C" w:rsidRDefault="00A92930" w:rsidP="00F12CCB">
            <w:pPr>
              <w:pStyle w:val="af"/>
              <w:numPr>
                <w:ilvl w:val="0"/>
                <w:numId w:val="27"/>
              </w:numPr>
              <w:tabs>
                <w:tab w:val="left" w:pos="1276"/>
              </w:tabs>
              <w:ind w:left="0" w:firstLine="709"/>
              <w:jc w:val="both"/>
              <w:rPr>
                <w:sz w:val="20"/>
                <w:szCs w:val="20"/>
                <w:lang w:val="kk-KZ"/>
              </w:rPr>
            </w:pPr>
            <w:r w:rsidRPr="00F1511C">
              <w:rPr>
                <w:color w:val="000000" w:themeColor="text1"/>
                <w:sz w:val="20"/>
                <w:szCs w:val="20"/>
                <w:lang w:val="kk-KZ"/>
              </w:rPr>
              <w:t>Қазақ жазуы туралы</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2</w:t>
            </w:r>
          </w:p>
        </w:tc>
        <w:tc>
          <w:tcPr>
            <w:tcW w:w="2044" w:type="dxa"/>
            <w:shd w:val="clear" w:color="auto" w:fill="auto"/>
          </w:tcPr>
          <w:p w:rsidR="00897403" w:rsidRPr="00F1511C" w:rsidRDefault="009536E3" w:rsidP="00F12CCB">
            <w:pPr>
              <w:tabs>
                <w:tab w:val="left" w:pos="1276"/>
              </w:tabs>
              <w:ind w:firstLine="709"/>
              <w:jc w:val="both"/>
              <w:rPr>
                <w:sz w:val="20"/>
                <w:szCs w:val="20"/>
                <w:lang w:val="kk-KZ"/>
              </w:rPr>
            </w:pPr>
            <w:r w:rsidRPr="00F1511C">
              <w:rPr>
                <w:sz w:val="20"/>
                <w:szCs w:val="20"/>
                <w:lang w:val="kk-KZ"/>
              </w:rPr>
              <w:t>14</w:t>
            </w:r>
          </w:p>
        </w:tc>
      </w:tr>
      <w:tr w:rsidR="00897403" w:rsidRPr="007C3796" w:rsidTr="00F1511C">
        <w:tc>
          <w:tcPr>
            <w:tcW w:w="1628" w:type="dxa"/>
            <w:vMerge/>
            <w:shd w:val="clear" w:color="auto" w:fill="auto"/>
          </w:tcPr>
          <w:p w:rsidR="00897403" w:rsidRPr="00F1511C" w:rsidRDefault="00897403" w:rsidP="00F12CCB">
            <w:pPr>
              <w:tabs>
                <w:tab w:val="left" w:pos="1276"/>
              </w:tabs>
              <w:ind w:firstLine="709"/>
              <w:jc w:val="both"/>
              <w:rPr>
                <w:sz w:val="20"/>
                <w:szCs w:val="20"/>
                <w:lang w:val="kk-KZ"/>
              </w:rPr>
            </w:pPr>
          </w:p>
        </w:tc>
        <w:tc>
          <w:tcPr>
            <w:tcW w:w="7927"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ОБӨЖ 4. БӨЗ 4</w:t>
            </w:r>
            <w:r w:rsidRPr="00F1511C">
              <w:rPr>
                <w:bCs/>
                <w:sz w:val="20"/>
                <w:szCs w:val="20"/>
                <w:lang w:val="kk-KZ"/>
              </w:rPr>
              <w:t xml:space="preserve"> </w:t>
            </w:r>
            <w:r w:rsidRPr="00F1511C">
              <w:rPr>
                <w:sz w:val="20"/>
                <w:szCs w:val="20"/>
                <w:lang w:val="kk-KZ"/>
              </w:rPr>
              <w:t>орындау бойынша кеңестер</w:t>
            </w:r>
          </w:p>
        </w:tc>
        <w:tc>
          <w:tcPr>
            <w:tcW w:w="1300" w:type="dxa"/>
            <w:shd w:val="clear" w:color="auto" w:fill="auto"/>
          </w:tcPr>
          <w:p w:rsidR="00897403" w:rsidRPr="00F1511C" w:rsidRDefault="00897403" w:rsidP="00F12CCB">
            <w:pPr>
              <w:tabs>
                <w:tab w:val="left" w:pos="1276"/>
              </w:tabs>
              <w:ind w:firstLine="709"/>
              <w:jc w:val="both"/>
              <w:rPr>
                <w:sz w:val="20"/>
                <w:szCs w:val="20"/>
                <w:lang w:val="kk-KZ"/>
              </w:rPr>
            </w:pPr>
          </w:p>
        </w:tc>
        <w:tc>
          <w:tcPr>
            <w:tcW w:w="2044" w:type="dxa"/>
            <w:shd w:val="clear" w:color="auto" w:fill="auto"/>
          </w:tcPr>
          <w:p w:rsidR="00897403" w:rsidRPr="00F1511C" w:rsidRDefault="00897403" w:rsidP="00F12CCB">
            <w:pPr>
              <w:tabs>
                <w:tab w:val="left" w:pos="1276"/>
              </w:tabs>
              <w:ind w:firstLine="709"/>
              <w:jc w:val="both"/>
              <w:rPr>
                <w:sz w:val="20"/>
                <w:szCs w:val="20"/>
                <w:lang w:val="kk-KZ"/>
              </w:rPr>
            </w:pP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lang w:val="kk-KZ"/>
              </w:rPr>
            </w:pPr>
            <w:r w:rsidRPr="00F1511C">
              <w:rPr>
                <w:sz w:val="20"/>
                <w:szCs w:val="20"/>
              </w:rPr>
              <w:t>13</w:t>
            </w:r>
          </w:p>
        </w:tc>
        <w:tc>
          <w:tcPr>
            <w:tcW w:w="7927" w:type="dxa"/>
            <w:shd w:val="clear" w:color="auto" w:fill="auto"/>
          </w:tcPr>
          <w:p w:rsidR="00897403" w:rsidRPr="00F1511C" w:rsidRDefault="00897403" w:rsidP="00F12CCB">
            <w:pPr>
              <w:tabs>
                <w:tab w:val="left" w:pos="1276"/>
              </w:tabs>
              <w:ind w:firstLine="709"/>
              <w:jc w:val="both"/>
              <w:rPr>
                <w:sz w:val="20"/>
                <w:szCs w:val="20"/>
              </w:rPr>
            </w:pPr>
            <w:r w:rsidRPr="00F1511C">
              <w:rPr>
                <w:sz w:val="20"/>
                <w:szCs w:val="20"/>
                <w:lang w:val="kk-KZ"/>
              </w:rPr>
              <w:t xml:space="preserve">Д </w:t>
            </w:r>
            <w:r w:rsidRPr="00F1511C">
              <w:rPr>
                <w:sz w:val="20"/>
                <w:szCs w:val="20"/>
              </w:rPr>
              <w:t>13.</w:t>
            </w:r>
            <w:r w:rsidRPr="00F1511C">
              <w:rPr>
                <w:sz w:val="20"/>
                <w:szCs w:val="20"/>
                <w:lang w:val="kk-KZ"/>
              </w:rPr>
              <w:t xml:space="preserve"> Тарихи география мен картография</w:t>
            </w:r>
          </w:p>
        </w:tc>
        <w:tc>
          <w:tcPr>
            <w:tcW w:w="1300" w:type="dxa"/>
            <w:shd w:val="clear" w:color="auto" w:fill="auto"/>
          </w:tcPr>
          <w:p w:rsidR="00897403" w:rsidRPr="00F71A00" w:rsidRDefault="007E4598" w:rsidP="00F12CCB">
            <w:pPr>
              <w:tabs>
                <w:tab w:val="left" w:pos="1276"/>
              </w:tabs>
              <w:ind w:firstLine="709"/>
              <w:jc w:val="both"/>
              <w:rPr>
                <w:sz w:val="20"/>
                <w:szCs w:val="20"/>
                <w:lang w:val="kk-KZ"/>
              </w:rPr>
            </w:pPr>
            <w:r w:rsidRPr="00F71A00">
              <w:rPr>
                <w:sz w:val="20"/>
                <w:szCs w:val="20"/>
                <w:lang w:val="kk-KZ"/>
              </w:rPr>
              <w:t>1</w:t>
            </w:r>
          </w:p>
        </w:tc>
        <w:tc>
          <w:tcPr>
            <w:tcW w:w="2044" w:type="dxa"/>
            <w:shd w:val="clear" w:color="auto" w:fill="auto"/>
          </w:tcPr>
          <w:p w:rsidR="00897403" w:rsidRPr="00F71A00" w:rsidRDefault="00F71A00" w:rsidP="00F12CCB">
            <w:pPr>
              <w:tabs>
                <w:tab w:val="left" w:pos="1276"/>
              </w:tabs>
              <w:ind w:firstLine="709"/>
              <w:jc w:val="both"/>
              <w:rPr>
                <w:sz w:val="20"/>
                <w:szCs w:val="20"/>
                <w:lang w:val="kk-KZ"/>
              </w:rPr>
            </w:pPr>
            <w:r>
              <w:rPr>
                <w:sz w:val="20"/>
                <w:szCs w:val="20"/>
                <w:lang w:val="kk-KZ"/>
              </w:rPr>
              <w:t>2</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A92930" w:rsidRPr="00F1511C" w:rsidRDefault="00897403" w:rsidP="00F12CCB">
            <w:pPr>
              <w:tabs>
                <w:tab w:val="left" w:pos="1276"/>
              </w:tabs>
              <w:ind w:firstLine="709"/>
              <w:jc w:val="both"/>
              <w:rPr>
                <w:sz w:val="20"/>
                <w:szCs w:val="20"/>
                <w:lang w:val="kk-KZ"/>
              </w:rPr>
            </w:pPr>
            <w:r w:rsidRPr="00F1511C">
              <w:rPr>
                <w:sz w:val="20"/>
                <w:szCs w:val="20"/>
              </w:rPr>
              <w:t>С</w:t>
            </w:r>
            <w:r w:rsidRPr="00F1511C">
              <w:rPr>
                <w:sz w:val="20"/>
                <w:szCs w:val="20"/>
                <w:lang w:val="kk-KZ"/>
              </w:rPr>
              <w:t>С</w:t>
            </w:r>
            <w:r w:rsidRPr="00F1511C">
              <w:rPr>
                <w:sz w:val="20"/>
                <w:szCs w:val="20"/>
              </w:rPr>
              <w:t xml:space="preserve"> 13.</w:t>
            </w:r>
          </w:p>
          <w:p w:rsidR="00A92930" w:rsidRPr="00F1511C" w:rsidRDefault="00A92930" w:rsidP="00F12CCB">
            <w:pPr>
              <w:pStyle w:val="af"/>
              <w:numPr>
                <w:ilvl w:val="0"/>
                <w:numId w:val="28"/>
              </w:numPr>
              <w:tabs>
                <w:tab w:val="left" w:pos="1276"/>
              </w:tabs>
              <w:ind w:left="0" w:firstLine="709"/>
              <w:jc w:val="both"/>
              <w:rPr>
                <w:sz w:val="20"/>
                <w:szCs w:val="20"/>
              </w:rPr>
            </w:pPr>
            <w:r w:rsidRPr="00F1511C">
              <w:rPr>
                <w:sz w:val="20"/>
                <w:szCs w:val="20"/>
                <w:lang w:val="kk-KZ"/>
              </w:rPr>
              <w:t>Тарихи кеңістік туралы</w:t>
            </w:r>
          </w:p>
          <w:p w:rsidR="00897403" w:rsidRPr="00F1511C" w:rsidRDefault="00897403" w:rsidP="00F12CCB">
            <w:pPr>
              <w:pStyle w:val="af"/>
              <w:numPr>
                <w:ilvl w:val="0"/>
                <w:numId w:val="28"/>
              </w:numPr>
              <w:tabs>
                <w:tab w:val="left" w:pos="1276"/>
              </w:tabs>
              <w:ind w:left="0" w:firstLine="709"/>
              <w:jc w:val="both"/>
              <w:rPr>
                <w:sz w:val="20"/>
                <w:szCs w:val="20"/>
              </w:rPr>
            </w:pPr>
            <w:r w:rsidRPr="00F1511C">
              <w:rPr>
                <w:sz w:val="20"/>
                <w:szCs w:val="20"/>
                <w:lang w:val="kk-KZ"/>
              </w:rPr>
              <w:t>Қазақстанның тарихи кеңістігі</w:t>
            </w:r>
          </w:p>
        </w:tc>
        <w:tc>
          <w:tcPr>
            <w:tcW w:w="1300" w:type="dxa"/>
            <w:shd w:val="clear" w:color="auto" w:fill="auto"/>
          </w:tcPr>
          <w:p w:rsidR="00897403" w:rsidRPr="00F71A00" w:rsidRDefault="007E4598" w:rsidP="00F12CCB">
            <w:pPr>
              <w:tabs>
                <w:tab w:val="left" w:pos="1276"/>
              </w:tabs>
              <w:ind w:firstLine="709"/>
              <w:jc w:val="both"/>
              <w:rPr>
                <w:sz w:val="20"/>
                <w:szCs w:val="20"/>
                <w:lang w:val="kk-KZ"/>
              </w:rPr>
            </w:pPr>
            <w:r w:rsidRPr="00F71A00">
              <w:rPr>
                <w:sz w:val="20"/>
                <w:szCs w:val="20"/>
                <w:lang w:val="kk-KZ"/>
              </w:rPr>
              <w:t>2</w:t>
            </w:r>
          </w:p>
        </w:tc>
        <w:tc>
          <w:tcPr>
            <w:tcW w:w="2044" w:type="dxa"/>
            <w:shd w:val="clear" w:color="auto" w:fill="auto"/>
          </w:tcPr>
          <w:p w:rsidR="00897403" w:rsidRPr="00F71A00" w:rsidRDefault="00F2795D" w:rsidP="00F12CCB">
            <w:pPr>
              <w:tabs>
                <w:tab w:val="left" w:pos="1276"/>
              </w:tabs>
              <w:ind w:firstLine="709"/>
              <w:jc w:val="both"/>
              <w:rPr>
                <w:sz w:val="20"/>
                <w:szCs w:val="20"/>
                <w:lang w:val="kk-KZ"/>
              </w:rPr>
            </w:pPr>
            <w:r w:rsidRPr="00F71A00">
              <w:rPr>
                <w:sz w:val="20"/>
                <w:szCs w:val="20"/>
                <w:lang w:val="kk-KZ"/>
              </w:rPr>
              <w:t>7</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897403" w:rsidRPr="00F71A00" w:rsidRDefault="00897403" w:rsidP="00F12CCB">
            <w:pPr>
              <w:tabs>
                <w:tab w:val="left" w:pos="1276"/>
              </w:tabs>
              <w:ind w:firstLine="709"/>
              <w:jc w:val="both"/>
              <w:rPr>
                <w:b/>
                <w:sz w:val="20"/>
                <w:szCs w:val="20"/>
              </w:rPr>
            </w:pPr>
            <w:r w:rsidRPr="00F71A00">
              <w:rPr>
                <w:b/>
                <w:sz w:val="20"/>
                <w:szCs w:val="20"/>
                <w:lang w:val="kk-KZ"/>
              </w:rPr>
              <w:t>БӨЗ 4 Қазақ жазуының тарихы және бүгінгі жағдайы (пікірталас)</w:t>
            </w:r>
          </w:p>
        </w:tc>
        <w:tc>
          <w:tcPr>
            <w:tcW w:w="1300" w:type="dxa"/>
            <w:shd w:val="clear" w:color="auto" w:fill="auto"/>
          </w:tcPr>
          <w:p w:rsidR="00897403" w:rsidRPr="00F71A00" w:rsidRDefault="00897403" w:rsidP="00F12CCB">
            <w:pPr>
              <w:tabs>
                <w:tab w:val="left" w:pos="1276"/>
              </w:tabs>
              <w:ind w:firstLine="709"/>
              <w:jc w:val="both"/>
              <w:rPr>
                <w:b/>
                <w:sz w:val="20"/>
                <w:szCs w:val="20"/>
              </w:rPr>
            </w:pPr>
          </w:p>
        </w:tc>
        <w:tc>
          <w:tcPr>
            <w:tcW w:w="2044" w:type="dxa"/>
            <w:shd w:val="clear" w:color="auto" w:fill="auto"/>
          </w:tcPr>
          <w:p w:rsidR="00897403" w:rsidRPr="00F71A00" w:rsidRDefault="00F71A00" w:rsidP="00F12CCB">
            <w:pPr>
              <w:tabs>
                <w:tab w:val="left" w:pos="1276"/>
              </w:tabs>
              <w:ind w:firstLine="709"/>
              <w:jc w:val="both"/>
              <w:rPr>
                <w:b/>
                <w:sz w:val="20"/>
                <w:szCs w:val="20"/>
                <w:lang w:val="kk-KZ"/>
              </w:rPr>
            </w:pPr>
            <w:r>
              <w:rPr>
                <w:b/>
                <w:sz w:val="20"/>
                <w:szCs w:val="20"/>
                <w:lang w:val="kk-KZ"/>
              </w:rPr>
              <w:t>12</w:t>
            </w: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rPr>
            </w:pPr>
            <w:r w:rsidRPr="00F1511C">
              <w:rPr>
                <w:sz w:val="20"/>
                <w:szCs w:val="20"/>
              </w:rPr>
              <w:t>14</w:t>
            </w:r>
          </w:p>
        </w:tc>
        <w:tc>
          <w:tcPr>
            <w:tcW w:w="7927"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 xml:space="preserve">Д </w:t>
            </w:r>
            <w:r w:rsidRPr="00F1511C">
              <w:rPr>
                <w:sz w:val="20"/>
                <w:szCs w:val="20"/>
              </w:rPr>
              <w:t>14.</w:t>
            </w:r>
            <w:r w:rsidRPr="00F1511C">
              <w:rPr>
                <w:sz w:val="20"/>
                <w:szCs w:val="20"/>
                <w:lang w:val="kk-KZ"/>
              </w:rPr>
              <w:t xml:space="preserve"> Сфрагистика</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F71A00" w:rsidP="00F12CCB">
            <w:pPr>
              <w:tabs>
                <w:tab w:val="left" w:pos="1276"/>
              </w:tabs>
              <w:ind w:firstLine="709"/>
              <w:jc w:val="both"/>
              <w:rPr>
                <w:sz w:val="20"/>
                <w:szCs w:val="20"/>
                <w:lang w:val="kk-KZ"/>
              </w:rPr>
            </w:pPr>
            <w:r>
              <w:rPr>
                <w:sz w:val="20"/>
                <w:szCs w:val="20"/>
                <w:lang w:val="kk-KZ"/>
              </w:rPr>
              <w:t>2</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A92930" w:rsidRPr="00F1511C" w:rsidRDefault="00897403" w:rsidP="00F12CCB">
            <w:pPr>
              <w:tabs>
                <w:tab w:val="left" w:pos="1276"/>
              </w:tabs>
              <w:ind w:firstLine="709"/>
              <w:jc w:val="both"/>
              <w:rPr>
                <w:sz w:val="20"/>
                <w:szCs w:val="20"/>
                <w:lang w:val="kk-KZ"/>
              </w:rPr>
            </w:pPr>
            <w:r w:rsidRPr="00F1511C">
              <w:rPr>
                <w:sz w:val="20"/>
                <w:szCs w:val="20"/>
              </w:rPr>
              <w:t>С</w:t>
            </w:r>
            <w:r w:rsidRPr="00F1511C">
              <w:rPr>
                <w:sz w:val="20"/>
                <w:szCs w:val="20"/>
                <w:lang w:val="kk-KZ"/>
              </w:rPr>
              <w:t>С</w:t>
            </w:r>
            <w:r w:rsidRPr="00F1511C">
              <w:rPr>
                <w:sz w:val="20"/>
                <w:szCs w:val="20"/>
              </w:rPr>
              <w:t xml:space="preserve"> 14.</w:t>
            </w:r>
          </w:p>
          <w:p w:rsidR="00897403" w:rsidRPr="00F1511C" w:rsidRDefault="00897403" w:rsidP="00F12CCB">
            <w:pPr>
              <w:pStyle w:val="af"/>
              <w:numPr>
                <w:ilvl w:val="0"/>
                <w:numId w:val="29"/>
              </w:numPr>
              <w:tabs>
                <w:tab w:val="left" w:pos="1276"/>
              </w:tabs>
              <w:ind w:left="0" w:firstLine="709"/>
              <w:jc w:val="both"/>
              <w:rPr>
                <w:sz w:val="20"/>
                <w:szCs w:val="20"/>
                <w:lang w:val="kk-KZ"/>
              </w:rPr>
            </w:pPr>
            <w:r w:rsidRPr="00F1511C">
              <w:rPr>
                <w:sz w:val="20"/>
                <w:szCs w:val="20"/>
                <w:lang w:val="kk-KZ"/>
              </w:rPr>
              <w:t>Мөрлер мен тулар: тарихы мен сипаттамасы</w:t>
            </w:r>
          </w:p>
          <w:p w:rsidR="00A92930" w:rsidRPr="00F1511C" w:rsidRDefault="00490625" w:rsidP="00F12CCB">
            <w:pPr>
              <w:pStyle w:val="af"/>
              <w:numPr>
                <w:ilvl w:val="0"/>
                <w:numId w:val="29"/>
              </w:numPr>
              <w:tabs>
                <w:tab w:val="left" w:pos="1276"/>
              </w:tabs>
              <w:ind w:left="0" w:firstLine="709"/>
              <w:jc w:val="both"/>
              <w:rPr>
                <w:sz w:val="20"/>
                <w:szCs w:val="20"/>
                <w:lang w:val="kk-KZ"/>
              </w:rPr>
            </w:pPr>
            <w:r w:rsidRPr="00F1511C">
              <w:rPr>
                <w:sz w:val="20"/>
                <w:szCs w:val="20"/>
                <w:lang w:val="kk-KZ"/>
              </w:rPr>
              <w:t>Қазақ</w:t>
            </w:r>
            <w:r w:rsidR="00A92930" w:rsidRPr="00F1511C">
              <w:rPr>
                <w:sz w:val="20"/>
                <w:szCs w:val="20"/>
                <w:lang w:val="kk-KZ"/>
              </w:rPr>
              <w:t xml:space="preserve"> мөрлер</w:t>
            </w:r>
            <w:r w:rsidRPr="00F1511C">
              <w:rPr>
                <w:sz w:val="20"/>
                <w:szCs w:val="20"/>
                <w:lang w:val="kk-KZ"/>
              </w:rPr>
              <w:t>і</w:t>
            </w:r>
            <w:r w:rsidR="00A92930" w:rsidRPr="00F1511C">
              <w:rPr>
                <w:sz w:val="20"/>
                <w:szCs w:val="20"/>
                <w:lang w:val="kk-KZ"/>
              </w:rPr>
              <w:t xml:space="preserve"> мен тулар</w:t>
            </w:r>
            <w:r w:rsidRPr="00F1511C">
              <w:rPr>
                <w:sz w:val="20"/>
                <w:szCs w:val="20"/>
                <w:lang w:val="kk-KZ"/>
              </w:rPr>
              <w:t>ы</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2</w:t>
            </w:r>
          </w:p>
        </w:tc>
        <w:tc>
          <w:tcPr>
            <w:tcW w:w="2044" w:type="dxa"/>
            <w:shd w:val="clear" w:color="auto" w:fill="auto"/>
          </w:tcPr>
          <w:p w:rsidR="00897403" w:rsidRPr="00F1511C" w:rsidRDefault="00F2795D" w:rsidP="00F12CCB">
            <w:pPr>
              <w:tabs>
                <w:tab w:val="left" w:pos="1276"/>
              </w:tabs>
              <w:ind w:firstLine="709"/>
              <w:jc w:val="both"/>
              <w:rPr>
                <w:sz w:val="20"/>
                <w:szCs w:val="20"/>
                <w:lang w:val="kk-KZ"/>
              </w:rPr>
            </w:pPr>
            <w:r w:rsidRPr="00F1511C">
              <w:rPr>
                <w:sz w:val="20"/>
                <w:szCs w:val="20"/>
                <w:lang w:val="kk-KZ"/>
              </w:rPr>
              <w:t>7</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897403" w:rsidRPr="00F1511C" w:rsidRDefault="00897403" w:rsidP="00F12CCB">
            <w:pPr>
              <w:tabs>
                <w:tab w:val="left" w:pos="1276"/>
              </w:tabs>
              <w:ind w:firstLine="709"/>
              <w:jc w:val="both"/>
              <w:rPr>
                <w:sz w:val="20"/>
                <w:szCs w:val="20"/>
              </w:rPr>
            </w:pPr>
            <w:r w:rsidRPr="00F1511C">
              <w:rPr>
                <w:sz w:val="20"/>
                <w:szCs w:val="20"/>
                <w:lang w:val="kk-KZ"/>
              </w:rPr>
              <w:t>ОБӨЖ</w:t>
            </w:r>
            <w:r w:rsidRPr="00F1511C">
              <w:rPr>
                <w:sz w:val="20"/>
                <w:szCs w:val="20"/>
              </w:rPr>
              <w:t xml:space="preserve"> 5. </w:t>
            </w:r>
            <w:r w:rsidRPr="00F1511C">
              <w:rPr>
                <w:sz w:val="20"/>
                <w:szCs w:val="20"/>
                <w:lang w:val="kk-KZ"/>
              </w:rPr>
              <w:t>БӨЗ 5</w:t>
            </w:r>
            <w:r w:rsidRPr="00F1511C">
              <w:rPr>
                <w:bCs/>
                <w:sz w:val="20"/>
                <w:szCs w:val="20"/>
                <w:lang w:val="kk-KZ"/>
              </w:rPr>
              <w:t xml:space="preserve"> </w:t>
            </w:r>
            <w:r w:rsidRPr="00F1511C">
              <w:rPr>
                <w:sz w:val="20"/>
                <w:szCs w:val="20"/>
                <w:lang w:val="kk-KZ"/>
              </w:rPr>
              <w:t>орындау бойынша кеңестер</w:t>
            </w:r>
          </w:p>
        </w:tc>
        <w:tc>
          <w:tcPr>
            <w:tcW w:w="1300" w:type="dxa"/>
            <w:shd w:val="clear" w:color="auto" w:fill="auto"/>
          </w:tcPr>
          <w:p w:rsidR="00897403" w:rsidRPr="00F1511C" w:rsidRDefault="00897403" w:rsidP="00F12CCB">
            <w:pPr>
              <w:tabs>
                <w:tab w:val="left" w:pos="1276"/>
              </w:tabs>
              <w:ind w:firstLine="709"/>
              <w:jc w:val="both"/>
              <w:rPr>
                <w:sz w:val="20"/>
                <w:szCs w:val="20"/>
              </w:rPr>
            </w:pPr>
          </w:p>
        </w:tc>
        <w:tc>
          <w:tcPr>
            <w:tcW w:w="2044" w:type="dxa"/>
            <w:shd w:val="clear" w:color="auto" w:fill="auto"/>
          </w:tcPr>
          <w:p w:rsidR="00897403" w:rsidRPr="00F1511C" w:rsidRDefault="00897403" w:rsidP="00F12CCB">
            <w:pPr>
              <w:tabs>
                <w:tab w:val="left" w:pos="1276"/>
              </w:tabs>
              <w:ind w:firstLine="709"/>
              <w:jc w:val="both"/>
              <w:rPr>
                <w:sz w:val="20"/>
                <w:szCs w:val="20"/>
              </w:rPr>
            </w:pPr>
          </w:p>
        </w:tc>
      </w:tr>
      <w:tr w:rsidR="00897403" w:rsidRPr="00F1511C" w:rsidTr="00F1511C">
        <w:tc>
          <w:tcPr>
            <w:tcW w:w="1628" w:type="dxa"/>
            <w:vMerge w:val="restart"/>
            <w:shd w:val="clear" w:color="auto" w:fill="auto"/>
          </w:tcPr>
          <w:p w:rsidR="00897403" w:rsidRPr="00F1511C" w:rsidRDefault="00897403" w:rsidP="00F1511C">
            <w:pPr>
              <w:tabs>
                <w:tab w:val="left" w:pos="1276"/>
              </w:tabs>
              <w:jc w:val="both"/>
              <w:rPr>
                <w:sz w:val="20"/>
                <w:szCs w:val="20"/>
              </w:rPr>
            </w:pPr>
            <w:r w:rsidRPr="00F1511C">
              <w:rPr>
                <w:sz w:val="20"/>
                <w:szCs w:val="20"/>
              </w:rPr>
              <w:t>15</w:t>
            </w:r>
          </w:p>
        </w:tc>
        <w:tc>
          <w:tcPr>
            <w:tcW w:w="7927" w:type="dxa"/>
            <w:shd w:val="clear" w:color="auto" w:fill="auto"/>
          </w:tcPr>
          <w:p w:rsidR="00897403" w:rsidRPr="00F1511C" w:rsidRDefault="00897403" w:rsidP="00F12CCB">
            <w:pPr>
              <w:tabs>
                <w:tab w:val="left" w:pos="1276"/>
              </w:tabs>
              <w:ind w:firstLine="709"/>
              <w:jc w:val="both"/>
              <w:rPr>
                <w:sz w:val="20"/>
                <w:szCs w:val="20"/>
              </w:rPr>
            </w:pPr>
            <w:r w:rsidRPr="00F1511C">
              <w:rPr>
                <w:sz w:val="20"/>
                <w:szCs w:val="20"/>
                <w:lang w:val="kk-KZ"/>
              </w:rPr>
              <w:t xml:space="preserve">Д </w:t>
            </w:r>
            <w:r w:rsidRPr="00F1511C">
              <w:rPr>
                <w:sz w:val="20"/>
                <w:szCs w:val="20"/>
              </w:rPr>
              <w:t>15.</w:t>
            </w:r>
            <w:r w:rsidRPr="00F1511C">
              <w:rPr>
                <w:color w:val="FF0000"/>
                <w:sz w:val="20"/>
                <w:szCs w:val="20"/>
                <w:lang w:val="kk-KZ"/>
              </w:rPr>
              <w:t xml:space="preserve"> </w:t>
            </w:r>
            <w:r w:rsidRPr="00F1511C">
              <w:rPr>
                <w:color w:val="000000" w:themeColor="text1"/>
                <w:sz w:val="20"/>
                <w:szCs w:val="20"/>
                <w:lang w:val="kk-KZ"/>
              </w:rPr>
              <w:t>Геральдика</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1</w:t>
            </w:r>
          </w:p>
        </w:tc>
        <w:tc>
          <w:tcPr>
            <w:tcW w:w="2044" w:type="dxa"/>
            <w:shd w:val="clear" w:color="auto" w:fill="auto"/>
          </w:tcPr>
          <w:p w:rsidR="00897403" w:rsidRPr="00F1511C" w:rsidRDefault="00F71A00" w:rsidP="00F12CCB">
            <w:pPr>
              <w:tabs>
                <w:tab w:val="left" w:pos="1276"/>
              </w:tabs>
              <w:ind w:firstLine="709"/>
              <w:jc w:val="both"/>
              <w:rPr>
                <w:sz w:val="20"/>
                <w:szCs w:val="20"/>
                <w:lang w:val="kk-KZ"/>
              </w:rPr>
            </w:pPr>
            <w:r>
              <w:rPr>
                <w:sz w:val="20"/>
                <w:szCs w:val="20"/>
                <w:lang w:val="kk-KZ"/>
              </w:rPr>
              <w:t>2</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A92930" w:rsidRPr="00F1511C" w:rsidRDefault="00897403" w:rsidP="00F12CCB">
            <w:pPr>
              <w:tabs>
                <w:tab w:val="left" w:pos="1276"/>
              </w:tabs>
              <w:ind w:firstLine="709"/>
              <w:jc w:val="both"/>
              <w:rPr>
                <w:color w:val="FF0000"/>
                <w:sz w:val="20"/>
                <w:szCs w:val="20"/>
                <w:lang w:val="kk-KZ"/>
              </w:rPr>
            </w:pPr>
            <w:r w:rsidRPr="00F1511C">
              <w:rPr>
                <w:sz w:val="20"/>
                <w:szCs w:val="20"/>
              </w:rPr>
              <w:t>С</w:t>
            </w:r>
            <w:r w:rsidRPr="00F1511C">
              <w:rPr>
                <w:sz w:val="20"/>
                <w:szCs w:val="20"/>
                <w:lang w:val="kk-KZ"/>
              </w:rPr>
              <w:t>С</w:t>
            </w:r>
            <w:r w:rsidRPr="00F1511C">
              <w:rPr>
                <w:sz w:val="20"/>
                <w:szCs w:val="20"/>
              </w:rPr>
              <w:t xml:space="preserve"> 15.</w:t>
            </w:r>
          </w:p>
          <w:p w:rsidR="00A92930" w:rsidRPr="00F1511C" w:rsidRDefault="00A92930" w:rsidP="00F12CCB">
            <w:pPr>
              <w:pStyle w:val="af"/>
              <w:numPr>
                <w:ilvl w:val="0"/>
                <w:numId w:val="31"/>
              </w:numPr>
              <w:tabs>
                <w:tab w:val="left" w:pos="1276"/>
              </w:tabs>
              <w:ind w:left="0" w:firstLine="709"/>
              <w:jc w:val="both"/>
              <w:rPr>
                <w:sz w:val="20"/>
                <w:szCs w:val="20"/>
                <w:lang w:val="kk-KZ"/>
              </w:rPr>
            </w:pPr>
            <w:r w:rsidRPr="00F1511C">
              <w:rPr>
                <w:color w:val="000000" w:themeColor="text1"/>
                <w:sz w:val="20"/>
                <w:szCs w:val="20"/>
                <w:lang w:val="kk-KZ"/>
              </w:rPr>
              <w:t>Геральдика ұғымы</w:t>
            </w:r>
          </w:p>
          <w:p w:rsidR="00897403" w:rsidRPr="00F1511C" w:rsidRDefault="00897403" w:rsidP="00F12CCB">
            <w:pPr>
              <w:pStyle w:val="af"/>
              <w:numPr>
                <w:ilvl w:val="0"/>
                <w:numId w:val="31"/>
              </w:numPr>
              <w:tabs>
                <w:tab w:val="left" w:pos="1276"/>
              </w:tabs>
              <w:ind w:left="0" w:firstLine="709"/>
              <w:jc w:val="both"/>
              <w:rPr>
                <w:sz w:val="20"/>
                <w:szCs w:val="20"/>
                <w:lang w:val="kk-KZ"/>
              </w:rPr>
            </w:pPr>
            <w:r w:rsidRPr="00F1511C">
              <w:rPr>
                <w:sz w:val="20"/>
                <w:szCs w:val="20"/>
                <w:lang w:val="kk-KZ"/>
              </w:rPr>
              <w:t>Теориялық геральдика</w:t>
            </w:r>
          </w:p>
        </w:tc>
        <w:tc>
          <w:tcPr>
            <w:tcW w:w="1300" w:type="dxa"/>
            <w:shd w:val="clear" w:color="auto" w:fill="auto"/>
          </w:tcPr>
          <w:p w:rsidR="00897403" w:rsidRPr="00F1511C" w:rsidRDefault="007E4598" w:rsidP="00F12CCB">
            <w:pPr>
              <w:tabs>
                <w:tab w:val="left" w:pos="1276"/>
              </w:tabs>
              <w:ind w:firstLine="709"/>
              <w:jc w:val="both"/>
              <w:rPr>
                <w:sz w:val="20"/>
                <w:szCs w:val="20"/>
                <w:lang w:val="kk-KZ"/>
              </w:rPr>
            </w:pPr>
            <w:r w:rsidRPr="00F1511C">
              <w:rPr>
                <w:sz w:val="20"/>
                <w:szCs w:val="20"/>
                <w:lang w:val="kk-KZ"/>
              </w:rPr>
              <w:t>2</w:t>
            </w:r>
          </w:p>
        </w:tc>
        <w:tc>
          <w:tcPr>
            <w:tcW w:w="2044" w:type="dxa"/>
            <w:shd w:val="clear" w:color="auto" w:fill="auto"/>
          </w:tcPr>
          <w:p w:rsidR="00897403" w:rsidRPr="00F1511C" w:rsidRDefault="00F2795D" w:rsidP="00F12CCB">
            <w:pPr>
              <w:tabs>
                <w:tab w:val="left" w:pos="1276"/>
              </w:tabs>
              <w:ind w:firstLine="709"/>
              <w:jc w:val="both"/>
              <w:rPr>
                <w:sz w:val="20"/>
                <w:szCs w:val="20"/>
                <w:lang w:val="kk-KZ"/>
              </w:rPr>
            </w:pPr>
            <w:r w:rsidRPr="00F1511C">
              <w:rPr>
                <w:sz w:val="20"/>
                <w:szCs w:val="20"/>
                <w:lang w:val="kk-KZ"/>
              </w:rPr>
              <w:t>7</w:t>
            </w:r>
          </w:p>
        </w:tc>
      </w:tr>
      <w:tr w:rsidR="00897403" w:rsidRPr="00F1511C" w:rsidTr="00F1511C">
        <w:tc>
          <w:tcPr>
            <w:tcW w:w="1628" w:type="dxa"/>
            <w:vMerge/>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897403" w:rsidRPr="00F71A00" w:rsidRDefault="00897403" w:rsidP="00F12CCB">
            <w:pPr>
              <w:tabs>
                <w:tab w:val="left" w:pos="1276"/>
              </w:tabs>
              <w:ind w:firstLine="709"/>
              <w:jc w:val="both"/>
              <w:rPr>
                <w:b/>
                <w:sz w:val="20"/>
                <w:szCs w:val="20"/>
              </w:rPr>
            </w:pPr>
            <w:r w:rsidRPr="00F71A00">
              <w:rPr>
                <w:b/>
                <w:sz w:val="20"/>
                <w:szCs w:val="20"/>
                <w:lang w:val="kk-KZ"/>
              </w:rPr>
              <w:t>БӨЗ</w:t>
            </w:r>
            <w:r w:rsidRPr="00F71A00">
              <w:rPr>
                <w:b/>
                <w:sz w:val="20"/>
                <w:szCs w:val="20"/>
              </w:rPr>
              <w:t xml:space="preserve"> </w:t>
            </w:r>
            <w:r w:rsidRPr="00F71A00">
              <w:rPr>
                <w:b/>
                <w:sz w:val="20"/>
                <w:szCs w:val="20"/>
                <w:lang w:val="kk-KZ"/>
              </w:rPr>
              <w:t>5</w:t>
            </w:r>
            <w:r w:rsidRPr="00F71A00">
              <w:rPr>
                <w:b/>
                <w:sz w:val="20"/>
                <w:szCs w:val="20"/>
              </w:rPr>
              <w:t xml:space="preserve">.  </w:t>
            </w:r>
            <w:r w:rsidRPr="00F71A00">
              <w:rPr>
                <w:b/>
                <w:sz w:val="20"/>
                <w:szCs w:val="20"/>
                <w:lang w:val="kk-KZ"/>
              </w:rPr>
              <w:t>Қазақстандық гербтер мен тулар</w:t>
            </w:r>
          </w:p>
        </w:tc>
        <w:tc>
          <w:tcPr>
            <w:tcW w:w="1300" w:type="dxa"/>
            <w:shd w:val="clear" w:color="auto" w:fill="auto"/>
          </w:tcPr>
          <w:p w:rsidR="00897403" w:rsidRPr="00F71A00" w:rsidRDefault="00897403" w:rsidP="00F12CCB">
            <w:pPr>
              <w:tabs>
                <w:tab w:val="left" w:pos="1276"/>
              </w:tabs>
              <w:ind w:firstLine="709"/>
              <w:jc w:val="both"/>
              <w:rPr>
                <w:b/>
                <w:sz w:val="20"/>
                <w:szCs w:val="20"/>
              </w:rPr>
            </w:pPr>
          </w:p>
        </w:tc>
        <w:tc>
          <w:tcPr>
            <w:tcW w:w="2044" w:type="dxa"/>
            <w:shd w:val="clear" w:color="auto" w:fill="auto"/>
          </w:tcPr>
          <w:p w:rsidR="00897403" w:rsidRPr="00F71A00" w:rsidRDefault="00F71A00" w:rsidP="00F12CCB">
            <w:pPr>
              <w:tabs>
                <w:tab w:val="left" w:pos="1276"/>
              </w:tabs>
              <w:ind w:firstLine="709"/>
              <w:jc w:val="both"/>
              <w:rPr>
                <w:b/>
                <w:sz w:val="20"/>
                <w:szCs w:val="20"/>
                <w:lang w:val="kk-KZ"/>
              </w:rPr>
            </w:pPr>
            <w:r>
              <w:rPr>
                <w:b/>
                <w:sz w:val="20"/>
                <w:szCs w:val="20"/>
                <w:lang w:val="kk-KZ"/>
              </w:rPr>
              <w:t>15</w:t>
            </w:r>
          </w:p>
        </w:tc>
      </w:tr>
      <w:tr w:rsidR="00897403" w:rsidRPr="00F1511C" w:rsidTr="00F1511C">
        <w:tc>
          <w:tcPr>
            <w:tcW w:w="1628" w:type="dxa"/>
            <w:shd w:val="clear" w:color="auto" w:fill="auto"/>
          </w:tcPr>
          <w:p w:rsidR="00897403" w:rsidRPr="00F1511C" w:rsidRDefault="00897403" w:rsidP="00F12CCB">
            <w:pPr>
              <w:tabs>
                <w:tab w:val="left" w:pos="1276"/>
              </w:tabs>
              <w:ind w:firstLine="709"/>
              <w:jc w:val="both"/>
              <w:rPr>
                <w:sz w:val="20"/>
                <w:szCs w:val="20"/>
              </w:rPr>
            </w:pPr>
          </w:p>
        </w:tc>
        <w:tc>
          <w:tcPr>
            <w:tcW w:w="7927" w:type="dxa"/>
            <w:shd w:val="clear" w:color="auto" w:fill="auto"/>
          </w:tcPr>
          <w:p w:rsidR="00897403" w:rsidRPr="00F1511C" w:rsidRDefault="00897403" w:rsidP="00F12CCB">
            <w:pPr>
              <w:tabs>
                <w:tab w:val="left" w:pos="1276"/>
              </w:tabs>
              <w:ind w:firstLine="709"/>
              <w:jc w:val="both"/>
              <w:rPr>
                <w:sz w:val="20"/>
                <w:szCs w:val="20"/>
                <w:lang w:val="kk-KZ"/>
              </w:rPr>
            </w:pPr>
            <w:r w:rsidRPr="00F1511C">
              <w:rPr>
                <w:sz w:val="20"/>
                <w:szCs w:val="20"/>
                <w:lang w:val="kk-KZ"/>
              </w:rPr>
              <w:t>ОБӨЖ</w:t>
            </w:r>
            <w:r w:rsidRPr="00F1511C">
              <w:rPr>
                <w:sz w:val="20"/>
                <w:szCs w:val="20"/>
              </w:rPr>
              <w:t xml:space="preserve"> 6. </w:t>
            </w:r>
            <w:r w:rsidRPr="00F1511C">
              <w:rPr>
                <w:sz w:val="20"/>
                <w:szCs w:val="20"/>
                <w:lang w:val="kk-KZ"/>
              </w:rPr>
              <w:t>Емтиханға дайындалу бойынша кеңестер</w:t>
            </w:r>
          </w:p>
        </w:tc>
        <w:tc>
          <w:tcPr>
            <w:tcW w:w="1300" w:type="dxa"/>
            <w:shd w:val="clear" w:color="auto" w:fill="auto"/>
          </w:tcPr>
          <w:p w:rsidR="00897403" w:rsidRPr="00F1511C" w:rsidRDefault="00897403" w:rsidP="00F12CCB">
            <w:pPr>
              <w:tabs>
                <w:tab w:val="left" w:pos="1276"/>
              </w:tabs>
              <w:ind w:firstLine="709"/>
              <w:jc w:val="both"/>
              <w:rPr>
                <w:sz w:val="20"/>
                <w:szCs w:val="20"/>
              </w:rPr>
            </w:pPr>
          </w:p>
        </w:tc>
        <w:tc>
          <w:tcPr>
            <w:tcW w:w="2044" w:type="dxa"/>
            <w:shd w:val="clear" w:color="auto" w:fill="auto"/>
          </w:tcPr>
          <w:p w:rsidR="00897403" w:rsidRPr="00F1511C" w:rsidRDefault="00897403" w:rsidP="00F12CCB">
            <w:pPr>
              <w:tabs>
                <w:tab w:val="left" w:pos="1276"/>
              </w:tabs>
              <w:ind w:firstLine="709"/>
              <w:jc w:val="both"/>
              <w:rPr>
                <w:sz w:val="20"/>
                <w:szCs w:val="20"/>
              </w:rPr>
            </w:pPr>
          </w:p>
        </w:tc>
      </w:tr>
      <w:tr w:rsidR="00897403" w:rsidRPr="00F1511C" w:rsidTr="00F1511C">
        <w:tc>
          <w:tcPr>
            <w:tcW w:w="10855" w:type="dxa"/>
            <w:gridSpan w:val="3"/>
          </w:tcPr>
          <w:p w:rsidR="00897403" w:rsidRPr="00F1511C" w:rsidRDefault="00897403" w:rsidP="00F12CCB">
            <w:pPr>
              <w:tabs>
                <w:tab w:val="left" w:pos="1276"/>
              </w:tabs>
              <w:ind w:firstLine="709"/>
              <w:jc w:val="both"/>
              <w:rPr>
                <w:sz w:val="20"/>
                <w:szCs w:val="20"/>
              </w:rPr>
            </w:pPr>
            <w:r w:rsidRPr="00F1511C">
              <w:rPr>
                <w:sz w:val="20"/>
                <w:szCs w:val="20"/>
                <w:lang w:val="kk-KZ"/>
              </w:rPr>
              <w:t>Аралық бақылау 2</w:t>
            </w:r>
          </w:p>
        </w:tc>
        <w:tc>
          <w:tcPr>
            <w:tcW w:w="2044" w:type="dxa"/>
          </w:tcPr>
          <w:p w:rsidR="00897403" w:rsidRPr="00F1511C" w:rsidRDefault="00897403" w:rsidP="00F12CCB">
            <w:pPr>
              <w:tabs>
                <w:tab w:val="left" w:pos="1276"/>
              </w:tabs>
              <w:ind w:firstLine="709"/>
              <w:jc w:val="both"/>
              <w:rPr>
                <w:sz w:val="20"/>
                <w:szCs w:val="20"/>
              </w:rPr>
            </w:pPr>
            <w:r w:rsidRPr="00F1511C">
              <w:rPr>
                <w:sz w:val="20"/>
                <w:szCs w:val="20"/>
              </w:rPr>
              <w:t>100</w:t>
            </w:r>
          </w:p>
        </w:tc>
      </w:tr>
      <w:tr w:rsidR="00897403" w:rsidRPr="00F1511C" w:rsidTr="00F1511C">
        <w:tc>
          <w:tcPr>
            <w:tcW w:w="10855" w:type="dxa"/>
            <w:gridSpan w:val="3"/>
            <w:shd w:val="clear" w:color="auto" w:fill="FFFFFF" w:themeFill="background1"/>
          </w:tcPr>
          <w:p w:rsidR="00897403" w:rsidRPr="00F1511C" w:rsidRDefault="00897403" w:rsidP="00F12CCB">
            <w:pPr>
              <w:tabs>
                <w:tab w:val="left" w:pos="1276"/>
              </w:tabs>
              <w:ind w:firstLine="709"/>
              <w:jc w:val="both"/>
              <w:rPr>
                <w:sz w:val="20"/>
                <w:szCs w:val="20"/>
              </w:rPr>
            </w:pPr>
            <w:r w:rsidRPr="00F1511C">
              <w:rPr>
                <w:sz w:val="20"/>
                <w:szCs w:val="20"/>
                <w:lang w:val="kk-KZ"/>
              </w:rPr>
              <w:t>Қорытынды бақылау</w:t>
            </w:r>
            <w:r w:rsidRPr="00F1511C">
              <w:rPr>
                <w:sz w:val="20"/>
                <w:szCs w:val="20"/>
              </w:rPr>
              <w:t xml:space="preserve"> (</w:t>
            </w:r>
            <w:r w:rsidRPr="00F1511C">
              <w:rPr>
                <w:sz w:val="20"/>
                <w:szCs w:val="20"/>
                <w:lang w:val="kk-KZ"/>
              </w:rPr>
              <w:t>емтиха</w:t>
            </w:r>
            <w:r w:rsidRPr="00F1511C">
              <w:rPr>
                <w:sz w:val="20"/>
                <w:szCs w:val="20"/>
              </w:rPr>
              <w:t>н)</w:t>
            </w:r>
          </w:p>
        </w:tc>
        <w:tc>
          <w:tcPr>
            <w:tcW w:w="2044" w:type="dxa"/>
            <w:shd w:val="clear" w:color="auto" w:fill="FFFFFF" w:themeFill="background1"/>
          </w:tcPr>
          <w:p w:rsidR="00897403" w:rsidRPr="00F1511C" w:rsidRDefault="00897403" w:rsidP="00F12CCB">
            <w:pPr>
              <w:tabs>
                <w:tab w:val="left" w:pos="1276"/>
              </w:tabs>
              <w:ind w:firstLine="709"/>
              <w:jc w:val="both"/>
              <w:rPr>
                <w:sz w:val="20"/>
                <w:szCs w:val="20"/>
              </w:rPr>
            </w:pPr>
            <w:r w:rsidRPr="00F1511C">
              <w:rPr>
                <w:sz w:val="20"/>
                <w:szCs w:val="20"/>
              </w:rPr>
              <w:t>100</w:t>
            </w:r>
          </w:p>
        </w:tc>
      </w:tr>
      <w:tr w:rsidR="00897403" w:rsidRPr="00F1511C" w:rsidTr="00F1511C">
        <w:tc>
          <w:tcPr>
            <w:tcW w:w="10855" w:type="dxa"/>
            <w:gridSpan w:val="3"/>
            <w:shd w:val="clear" w:color="auto" w:fill="FFFFFF" w:themeFill="background1"/>
          </w:tcPr>
          <w:p w:rsidR="00897403" w:rsidRPr="00F1511C" w:rsidRDefault="00897403" w:rsidP="00F12CCB">
            <w:pPr>
              <w:tabs>
                <w:tab w:val="left" w:pos="1276"/>
              </w:tabs>
              <w:ind w:firstLine="709"/>
              <w:jc w:val="both"/>
              <w:rPr>
                <w:sz w:val="20"/>
                <w:szCs w:val="20"/>
              </w:rPr>
            </w:pPr>
            <w:r w:rsidRPr="00F1511C">
              <w:rPr>
                <w:sz w:val="20"/>
                <w:szCs w:val="20"/>
                <w:lang w:val="kk-KZ"/>
              </w:rPr>
              <w:t>Пән үшін жиынтығы</w:t>
            </w:r>
          </w:p>
        </w:tc>
        <w:tc>
          <w:tcPr>
            <w:tcW w:w="2044" w:type="dxa"/>
            <w:shd w:val="clear" w:color="auto" w:fill="FFFFFF" w:themeFill="background1"/>
          </w:tcPr>
          <w:p w:rsidR="00897403" w:rsidRPr="00F1511C" w:rsidRDefault="00897403" w:rsidP="00F12CCB">
            <w:pPr>
              <w:tabs>
                <w:tab w:val="left" w:pos="1276"/>
              </w:tabs>
              <w:ind w:firstLine="709"/>
              <w:jc w:val="both"/>
              <w:rPr>
                <w:sz w:val="20"/>
                <w:szCs w:val="20"/>
              </w:rPr>
            </w:pPr>
            <w:r w:rsidRPr="00F1511C">
              <w:rPr>
                <w:sz w:val="20"/>
                <w:szCs w:val="20"/>
              </w:rPr>
              <w:t>100</w:t>
            </w:r>
          </w:p>
        </w:tc>
      </w:tr>
    </w:tbl>
    <w:p w:rsidR="00897403" w:rsidRPr="00F1511C" w:rsidRDefault="0022490F" w:rsidP="00F12CCB">
      <w:pPr>
        <w:tabs>
          <w:tab w:val="left" w:pos="1276"/>
        </w:tabs>
        <w:ind w:firstLine="709"/>
        <w:jc w:val="both"/>
        <w:rPr>
          <w:sz w:val="20"/>
          <w:szCs w:val="20"/>
          <w:lang w:val="kk-KZ"/>
        </w:rPr>
      </w:pPr>
      <w:r w:rsidRPr="00F1511C">
        <w:rPr>
          <w:sz w:val="20"/>
          <w:szCs w:val="20"/>
          <w:lang w:val="kk-KZ"/>
        </w:rPr>
        <w:t xml:space="preserve">           </w:t>
      </w:r>
    </w:p>
    <w:p w:rsidR="0022490F" w:rsidRDefault="0022490F" w:rsidP="00F12CCB">
      <w:pPr>
        <w:tabs>
          <w:tab w:val="left" w:pos="1276"/>
        </w:tabs>
        <w:ind w:firstLine="709"/>
        <w:jc w:val="both"/>
        <w:rPr>
          <w:b/>
          <w:sz w:val="20"/>
          <w:szCs w:val="20"/>
          <w:lang w:val="kk-KZ"/>
        </w:rPr>
      </w:pPr>
    </w:p>
    <w:p w:rsidR="0022490F" w:rsidRPr="003F2DC5" w:rsidRDefault="0022490F" w:rsidP="0022490F">
      <w:pPr>
        <w:ind w:firstLine="709"/>
        <w:jc w:val="both"/>
        <w:rPr>
          <w:sz w:val="20"/>
          <w:szCs w:val="20"/>
        </w:rPr>
      </w:pPr>
      <w:r>
        <w:rPr>
          <w:b/>
          <w:sz w:val="20"/>
          <w:szCs w:val="20"/>
          <w:lang w:val="kk-KZ"/>
        </w:rPr>
        <w:t xml:space="preserve">            </w:t>
      </w:r>
    </w:p>
    <w:p w:rsidR="0022490F" w:rsidRDefault="0022490F" w:rsidP="00F54B56">
      <w:pPr>
        <w:ind w:left="1985"/>
        <w:jc w:val="both"/>
        <w:rPr>
          <w:b/>
          <w:sz w:val="20"/>
          <w:szCs w:val="20"/>
        </w:rPr>
      </w:pPr>
      <w:r w:rsidRPr="003F2DC5">
        <w:rPr>
          <w:b/>
          <w:sz w:val="20"/>
          <w:szCs w:val="20"/>
        </w:rPr>
        <w:t xml:space="preserve">Декан    </w:t>
      </w:r>
      <w:r w:rsidR="00053185">
        <w:rPr>
          <w:b/>
          <w:sz w:val="20"/>
          <w:szCs w:val="20"/>
          <w:lang w:val="kk-KZ"/>
        </w:rPr>
        <w:t xml:space="preserve">                                                      </w:t>
      </w:r>
      <w:r w:rsidRPr="003F2DC5">
        <w:rPr>
          <w:b/>
          <w:sz w:val="20"/>
          <w:szCs w:val="20"/>
        </w:rPr>
        <w:t xml:space="preserve"> ___________________________________</w:t>
      </w:r>
      <w:r w:rsidRPr="0022490F">
        <w:rPr>
          <w:b/>
          <w:sz w:val="20"/>
          <w:szCs w:val="20"/>
        </w:rPr>
        <w:t xml:space="preserve">              </w:t>
      </w:r>
      <w:r w:rsidRPr="003F2DC5">
        <w:rPr>
          <w:b/>
          <w:sz w:val="20"/>
          <w:szCs w:val="20"/>
        </w:rPr>
        <w:t xml:space="preserve">   </w:t>
      </w:r>
      <w:r w:rsidRPr="00E907F8">
        <w:rPr>
          <w:b/>
          <w:sz w:val="20"/>
          <w:szCs w:val="20"/>
          <w:lang w:val="kk-KZ"/>
        </w:rPr>
        <w:t>Байгунаков Д.С.</w:t>
      </w:r>
    </w:p>
    <w:p w:rsidR="0022490F" w:rsidRDefault="0022490F" w:rsidP="00F54B56">
      <w:pPr>
        <w:ind w:left="1985"/>
        <w:jc w:val="both"/>
        <w:rPr>
          <w:b/>
          <w:sz w:val="20"/>
          <w:szCs w:val="20"/>
        </w:rPr>
      </w:pPr>
    </w:p>
    <w:p w:rsidR="0022490F" w:rsidRPr="00E36AAA" w:rsidRDefault="0022490F" w:rsidP="00F54B56">
      <w:pPr>
        <w:ind w:left="1985"/>
        <w:jc w:val="both"/>
        <w:rPr>
          <w:b/>
          <w:sz w:val="20"/>
          <w:szCs w:val="20"/>
        </w:rPr>
      </w:pPr>
      <w:proofErr w:type="spellStart"/>
      <w:r w:rsidRPr="00E36AAA">
        <w:rPr>
          <w:b/>
          <w:sz w:val="20"/>
          <w:szCs w:val="20"/>
        </w:rPr>
        <w:t>Oқыту</w:t>
      </w:r>
      <w:proofErr w:type="spellEnd"/>
      <w:r w:rsidRPr="00E36AAA">
        <w:rPr>
          <w:b/>
          <w:sz w:val="20"/>
          <w:szCs w:val="20"/>
        </w:rPr>
        <w:t xml:space="preserve"> </w:t>
      </w:r>
      <w:proofErr w:type="spellStart"/>
      <w:r w:rsidRPr="00E36AAA">
        <w:rPr>
          <w:b/>
          <w:sz w:val="20"/>
          <w:szCs w:val="20"/>
        </w:rPr>
        <w:t>және</w:t>
      </w:r>
      <w:proofErr w:type="spellEnd"/>
      <w:r w:rsidRPr="00E36AAA">
        <w:rPr>
          <w:b/>
          <w:sz w:val="20"/>
          <w:szCs w:val="20"/>
        </w:rPr>
        <w:t xml:space="preserve"> </w:t>
      </w:r>
      <w:proofErr w:type="spellStart"/>
      <w:r w:rsidRPr="00E36AAA">
        <w:rPr>
          <w:b/>
          <w:sz w:val="20"/>
          <w:szCs w:val="20"/>
        </w:rPr>
        <w:t>білім</w:t>
      </w:r>
      <w:proofErr w:type="spellEnd"/>
      <w:r w:rsidRPr="00E36AAA">
        <w:rPr>
          <w:b/>
          <w:sz w:val="20"/>
          <w:szCs w:val="20"/>
        </w:rPr>
        <w:t xml:space="preserve"> беру </w:t>
      </w:r>
      <w:proofErr w:type="spellStart"/>
      <w:r w:rsidRPr="00E36AAA">
        <w:rPr>
          <w:b/>
          <w:sz w:val="20"/>
          <w:szCs w:val="20"/>
        </w:rPr>
        <w:t>сапасы</w:t>
      </w:r>
      <w:proofErr w:type="spellEnd"/>
      <w:r w:rsidRPr="00E36AAA">
        <w:rPr>
          <w:b/>
          <w:sz w:val="20"/>
          <w:szCs w:val="20"/>
        </w:rPr>
        <w:t xml:space="preserve"> </w:t>
      </w:r>
      <w:proofErr w:type="spellStart"/>
      <w:r w:rsidRPr="00E36AAA">
        <w:rPr>
          <w:b/>
          <w:sz w:val="20"/>
          <w:szCs w:val="20"/>
        </w:rPr>
        <w:t>бойынша</w:t>
      </w:r>
      <w:proofErr w:type="spellEnd"/>
    </w:p>
    <w:p w:rsidR="0022490F" w:rsidRPr="00E36AAA" w:rsidRDefault="0022490F" w:rsidP="00F54B56">
      <w:pPr>
        <w:ind w:left="1985"/>
        <w:jc w:val="both"/>
        <w:rPr>
          <w:b/>
          <w:sz w:val="20"/>
          <w:szCs w:val="20"/>
        </w:rPr>
      </w:pPr>
      <w:proofErr w:type="spellStart"/>
      <w:r>
        <w:rPr>
          <w:b/>
          <w:sz w:val="20"/>
          <w:szCs w:val="20"/>
        </w:rPr>
        <w:t>Академиялық</w:t>
      </w:r>
      <w:proofErr w:type="spellEnd"/>
      <w:r>
        <w:rPr>
          <w:b/>
          <w:sz w:val="20"/>
          <w:szCs w:val="20"/>
        </w:rPr>
        <w:t xml:space="preserve"> </w:t>
      </w:r>
      <w:proofErr w:type="spellStart"/>
      <w:r>
        <w:rPr>
          <w:b/>
          <w:sz w:val="20"/>
          <w:szCs w:val="20"/>
        </w:rPr>
        <w:t>комитетінің</w:t>
      </w:r>
      <w:proofErr w:type="spellEnd"/>
      <w:r>
        <w:rPr>
          <w:b/>
          <w:sz w:val="20"/>
          <w:szCs w:val="20"/>
        </w:rPr>
        <w:t xml:space="preserve"> т</w:t>
      </w:r>
      <w:r>
        <w:rPr>
          <w:b/>
          <w:sz w:val="20"/>
          <w:szCs w:val="20"/>
          <w:lang w:val="kk-KZ"/>
        </w:rPr>
        <w:t>ө</w:t>
      </w:r>
      <w:proofErr w:type="spellStart"/>
      <w:r w:rsidRPr="00E36AAA">
        <w:rPr>
          <w:b/>
          <w:sz w:val="20"/>
          <w:szCs w:val="20"/>
        </w:rPr>
        <w:t>рағасы</w:t>
      </w:r>
      <w:proofErr w:type="spellEnd"/>
      <w:r w:rsidR="00053185">
        <w:rPr>
          <w:b/>
          <w:sz w:val="20"/>
          <w:szCs w:val="20"/>
          <w:lang w:val="kk-KZ"/>
        </w:rPr>
        <w:t xml:space="preserve">                                                      </w:t>
      </w:r>
      <w:r w:rsidRPr="00E36AAA">
        <w:rPr>
          <w:b/>
          <w:sz w:val="20"/>
          <w:szCs w:val="20"/>
        </w:rPr>
        <w:t xml:space="preserve">__________________ </w:t>
      </w:r>
      <w:proofErr w:type="spellStart"/>
      <w:r w:rsidRPr="00E36AAA">
        <w:rPr>
          <w:b/>
          <w:sz w:val="20"/>
          <w:szCs w:val="20"/>
        </w:rPr>
        <w:t>Бижанова</w:t>
      </w:r>
      <w:proofErr w:type="spellEnd"/>
      <w:r w:rsidRPr="00E36AAA">
        <w:rPr>
          <w:b/>
          <w:sz w:val="20"/>
          <w:szCs w:val="20"/>
        </w:rPr>
        <w:t xml:space="preserve"> М.Т.</w:t>
      </w:r>
    </w:p>
    <w:p w:rsidR="0022490F" w:rsidRPr="003F2DC5" w:rsidRDefault="0022490F" w:rsidP="00F54B56">
      <w:pPr>
        <w:ind w:left="1985"/>
        <w:jc w:val="both"/>
        <w:rPr>
          <w:b/>
          <w:sz w:val="20"/>
          <w:szCs w:val="20"/>
        </w:rPr>
      </w:pPr>
    </w:p>
    <w:p w:rsidR="0022490F" w:rsidRPr="00E907F8" w:rsidRDefault="0022490F" w:rsidP="00F54B56">
      <w:pPr>
        <w:ind w:left="1985"/>
        <w:jc w:val="both"/>
        <w:rPr>
          <w:b/>
          <w:sz w:val="20"/>
          <w:szCs w:val="20"/>
        </w:rPr>
      </w:pPr>
      <w:r>
        <w:rPr>
          <w:b/>
          <w:sz w:val="20"/>
          <w:szCs w:val="20"/>
          <w:lang w:val="kk-KZ"/>
        </w:rPr>
        <w:t>Кафедра меңгерушісі</w:t>
      </w:r>
      <w:r w:rsidR="00053185">
        <w:rPr>
          <w:b/>
          <w:sz w:val="20"/>
          <w:szCs w:val="20"/>
          <w:lang w:val="kk-KZ"/>
        </w:rPr>
        <w:t xml:space="preserve">                                                      </w:t>
      </w:r>
      <w:r w:rsidRPr="003F2DC5">
        <w:rPr>
          <w:b/>
          <w:sz w:val="20"/>
          <w:szCs w:val="20"/>
        </w:rPr>
        <w:t xml:space="preserve"> ______________________</w:t>
      </w:r>
      <w:r w:rsidRPr="007E4598">
        <w:rPr>
          <w:b/>
          <w:sz w:val="20"/>
          <w:szCs w:val="20"/>
        </w:rPr>
        <w:t xml:space="preserve"> </w:t>
      </w:r>
      <w:r w:rsidRPr="00E36AAA">
        <w:rPr>
          <w:b/>
          <w:sz w:val="20"/>
          <w:szCs w:val="20"/>
        </w:rPr>
        <w:t xml:space="preserve">                  </w:t>
      </w:r>
      <w:proofErr w:type="spellStart"/>
      <w:r w:rsidRPr="00E907F8">
        <w:rPr>
          <w:b/>
          <w:sz w:val="20"/>
          <w:szCs w:val="20"/>
        </w:rPr>
        <w:t>Мырзабекова</w:t>
      </w:r>
      <w:proofErr w:type="spellEnd"/>
      <w:r w:rsidRPr="00E907F8">
        <w:rPr>
          <w:b/>
          <w:sz w:val="20"/>
          <w:szCs w:val="20"/>
        </w:rPr>
        <w:t xml:space="preserve"> Р.С.</w:t>
      </w:r>
    </w:p>
    <w:p w:rsidR="0022490F" w:rsidRDefault="0022490F" w:rsidP="00F54B56">
      <w:pPr>
        <w:ind w:left="1985"/>
        <w:jc w:val="both"/>
        <w:rPr>
          <w:b/>
          <w:sz w:val="20"/>
          <w:szCs w:val="20"/>
          <w:lang w:val="kk-KZ"/>
        </w:rPr>
      </w:pPr>
    </w:p>
    <w:p w:rsidR="0022490F" w:rsidRDefault="0022490F" w:rsidP="00F54B56">
      <w:pPr>
        <w:ind w:left="1985"/>
        <w:jc w:val="both"/>
        <w:rPr>
          <w:b/>
          <w:sz w:val="20"/>
          <w:szCs w:val="20"/>
          <w:lang w:val="kk-KZ"/>
        </w:rPr>
      </w:pPr>
      <w:r>
        <w:rPr>
          <w:b/>
          <w:sz w:val="20"/>
          <w:szCs w:val="20"/>
          <w:lang w:val="kk-KZ"/>
        </w:rPr>
        <w:t>Дәріскер</w:t>
      </w:r>
      <w:r w:rsidR="00053185">
        <w:rPr>
          <w:b/>
          <w:sz w:val="20"/>
          <w:szCs w:val="20"/>
          <w:lang w:val="kk-KZ"/>
        </w:rPr>
        <w:t xml:space="preserve">                                                       </w:t>
      </w:r>
      <w:r w:rsidRPr="0022490F">
        <w:rPr>
          <w:b/>
          <w:sz w:val="20"/>
          <w:szCs w:val="20"/>
          <w:lang w:val="kk-KZ"/>
        </w:rPr>
        <w:t xml:space="preserve"> ___________________________________               </w:t>
      </w:r>
      <w:r>
        <w:rPr>
          <w:b/>
          <w:sz w:val="20"/>
          <w:szCs w:val="20"/>
          <w:lang w:val="kk-KZ"/>
        </w:rPr>
        <w:t>Төлебаев Т.Ә.</w:t>
      </w:r>
    </w:p>
    <w:p w:rsidR="0022490F" w:rsidRDefault="0022490F" w:rsidP="00F54B56">
      <w:pPr>
        <w:ind w:left="1985"/>
        <w:jc w:val="both"/>
        <w:rPr>
          <w:sz w:val="20"/>
          <w:szCs w:val="20"/>
          <w:lang w:val="kk-KZ"/>
        </w:rPr>
      </w:pPr>
    </w:p>
    <w:p w:rsidR="0022490F" w:rsidRDefault="0022490F" w:rsidP="00F54B56">
      <w:pPr>
        <w:tabs>
          <w:tab w:val="left" w:pos="1276"/>
        </w:tabs>
        <w:ind w:left="1985"/>
        <w:jc w:val="center"/>
        <w:rPr>
          <w:sz w:val="20"/>
          <w:szCs w:val="20"/>
          <w:lang w:val="kk-KZ"/>
        </w:rPr>
      </w:pPr>
      <w:r>
        <w:rPr>
          <w:sz w:val="20"/>
          <w:szCs w:val="20"/>
          <w:lang w:val="kk-KZ"/>
        </w:rPr>
        <w:t xml:space="preserve">           </w:t>
      </w:r>
    </w:p>
    <w:p w:rsidR="00F71A00" w:rsidRDefault="00F71A00" w:rsidP="00F54B56">
      <w:pPr>
        <w:tabs>
          <w:tab w:val="left" w:pos="1276"/>
        </w:tabs>
        <w:ind w:left="1985"/>
        <w:jc w:val="center"/>
        <w:rPr>
          <w:b/>
          <w:sz w:val="20"/>
          <w:szCs w:val="20"/>
          <w:lang w:val="kk-KZ"/>
        </w:rPr>
      </w:pPr>
    </w:p>
    <w:p w:rsidR="0022490F" w:rsidRPr="008853FC" w:rsidRDefault="0022490F" w:rsidP="00F54B56">
      <w:pPr>
        <w:tabs>
          <w:tab w:val="left" w:pos="1276"/>
        </w:tabs>
        <w:ind w:left="1985"/>
        <w:jc w:val="center"/>
        <w:rPr>
          <w:b/>
          <w:sz w:val="20"/>
          <w:szCs w:val="20"/>
          <w:lang w:val="kk-KZ"/>
        </w:rPr>
      </w:pPr>
      <w:r w:rsidRPr="008853FC">
        <w:rPr>
          <w:b/>
          <w:sz w:val="20"/>
          <w:szCs w:val="20"/>
          <w:lang w:val="kk-KZ"/>
        </w:rPr>
        <w:t xml:space="preserve">СӨЖ бойынша оқу нәтижелерін бағалау рубрикаторы </w:t>
      </w:r>
    </w:p>
    <w:p w:rsidR="0022490F" w:rsidRPr="008853FC" w:rsidRDefault="0022490F" w:rsidP="00F54B56">
      <w:pPr>
        <w:tabs>
          <w:tab w:val="left" w:pos="1276"/>
        </w:tabs>
        <w:ind w:left="1985"/>
        <w:jc w:val="center"/>
        <w:rPr>
          <w:b/>
          <w:sz w:val="20"/>
          <w:szCs w:val="20"/>
          <w:lang w:val="kk-KZ"/>
        </w:rPr>
      </w:pPr>
    </w:p>
    <w:tbl>
      <w:tblPr>
        <w:tblStyle w:val="a9"/>
        <w:tblW w:w="12899" w:type="dxa"/>
        <w:tblInd w:w="421" w:type="dxa"/>
        <w:tblLayout w:type="fixed"/>
        <w:tblLook w:val="04A0" w:firstRow="1" w:lastRow="0" w:firstColumn="1" w:lastColumn="0" w:noHBand="0" w:noVBand="1"/>
      </w:tblPr>
      <w:tblGrid>
        <w:gridCol w:w="2798"/>
        <w:gridCol w:w="1706"/>
        <w:gridCol w:w="2275"/>
        <w:gridCol w:w="2042"/>
        <w:gridCol w:w="4078"/>
      </w:tblGrid>
      <w:tr w:rsidR="0022490F" w:rsidRPr="008853FC" w:rsidTr="00315BBA">
        <w:trPr>
          <w:trHeight w:val="55"/>
        </w:trPr>
        <w:tc>
          <w:tcPr>
            <w:tcW w:w="2798" w:type="dxa"/>
            <w:vMerge w:val="restart"/>
            <w:tcBorders>
              <w:top w:val="single" w:sz="4" w:space="0" w:color="auto"/>
              <w:left w:val="single" w:sz="4" w:space="0" w:color="auto"/>
              <w:right w:val="single" w:sz="4" w:space="0" w:color="auto"/>
            </w:tcBorders>
            <w:shd w:val="clear" w:color="auto" w:fill="BDD6EE" w:themeFill="accent1" w:themeFillTint="66"/>
          </w:tcPr>
          <w:p w:rsidR="0022490F" w:rsidRPr="008853FC" w:rsidRDefault="0022490F" w:rsidP="00F54B56">
            <w:pPr>
              <w:ind w:left="1985"/>
              <w:rPr>
                <w:b/>
                <w:bCs/>
                <w:sz w:val="20"/>
                <w:szCs w:val="20"/>
              </w:rPr>
            </w:pPr>
            <w:r w:rsidRPr="008853FC">
              <w:rPr>
                <w:b/>
                <w:bCs/>
                <w:sz w:val="20"/>
                <w:szCs w:val="20"/>
                <w:lang w:val="kk-KZ"/>
              </w:rPr>
              <w:t>Критерий</w:t>
            </w:r>
            <w:r w:rsidRPr="008853FC">
              <w:rPr>
                <w:b/>
                <w:bCs/>
                <w:sz w:val="20"/>
                <w:szCs w:val="20"/>
              </w:rPr>
              <w:t>/ балл</w:t>
            </w:r>
          </w:p>
          <w:p w:rsidR="0022490F" w:rsidRPr="008853FC" w:rsidRDefault="0022490F" w:rsidP="00F54B56">
            <w:pPr>
              <w:ind w:left="1985"/>
              <w:rPr>
                <w:b/>
                <w:bCs/>
                <w:sz w:val="20"/>
                <w:szCs w:val="20"/>
              </w:rPr>
            </w:pPr>
          </w:p>
        </w:tc>
        <w:tc>
          <w:tcPr>
            <w:tcW w:w="10101"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rsidR="0022490F" w:rsidRPr="008853FC" w:rsidRDefault="0022490F" w:rsidP="00F54B56">
            <w:pPr>
              <w:ind w:left="1985"/>
              <w:jc w:val="center"/>
              <w:rPr>
                <w:b/>
                <w:bCs/>
                <w:sz w:val="20"/>
                <w:szCs w:val="20"/>
              </w:rPr>
            </w:pPr>
            <w:r w:rsidRPr="008853FC">
              <w:rPr>
                <w:b/>
                <w:bCs/>
                <w:sz w:val="20"/>
                <w:szCs w:val="20"/>
              </w:rPr>
              <w:t>ДЕСКРИПТОР</w:t>
            </w:r>
            <w:r w:rsidRPr="008853FC">
              <w:rPr>
                <w:b/>
                <w:bCs/>
                <w:sz w:val="20"/>
                <w:szCs w:val="20"/>
                <w:lang w:val="kk-KZ"/>
              </w:rPr>
              <w:t>ЛАР</w:t>
            </w:r>
          </w:p>
        </w:tc>
      </w:tr>
      <w:tr w:rsidR="0022490F" w:rsidRPr="008853FC" w:rsidTr="00315BBA">
        <w:trPr>
          <w:trHeight w:val="116"/>
        </w:trPr>
        <w:tc>
          <w:tcPr>
            <w:tcW w:w="2798" w:type="dxa"/>
            <w:vMerge/>
            <w:tcBorders>
              <w:left w:val="single" w:sz="4" w:space="0" w:color="auto"/>
              <w:right w:val="single" w:sz="4" w:space="0" w:color="auto"/>
            </w:tcBorders>
            <w:shd w:val="clear" w:color="auto" w:fill="BDD6EE" w:themeFill="accent1" w:themeFillTint="66"/>
          </w:tcPr>
          <w:p w:rsidR="0022490F" w:rsidRPr="008853FC" w:rsidRDefault="0022490F" w:rsidP="00243127">
            <w:pPr>
              <w:rPr>
                <w:b/>
                <w:bCs/>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243127">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Өте жақсы</w:t>
            </w:r>
            <w:r w:rsidRPr="008853FC">
              <w:rPr>
                <w:b/>
                <w:bCs/>
                <w:color w:val="000000" w:themeColor="text1"/>
                <w:sz w:val="20"/>
                <w:szCs w:val="20"/>
              </w:rPr>
              <w:t>» </w:t>
            </w:r>
            <w:r w:rsidRPr="008853FC">
              <w:rPr>
                <w:color w:val="000000" w:themeColor="text1"/>
                <w:sz w:val="20"/>
                <w:szCs w:val="20"/>
              </w:rPr>
              <w:t xml:space="preserve">  </w:t>
            </w:r>
          </w:p>
        </w:tc>
        <w:tc>
          <w:tcPr>
            <w:tcW w:w="2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243127">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Жақсы</w:t>
            </w:r>
            <w:r w:rsidRPr="008853FC">
              <w:rPr>
                <w:b/>
                <w:bCs/>
                <w:color w:val="000000" w:themeColor="text1"/>
                <w:sz w:val="20"/>
                <w:szCs w:val="20"/>
              </w:rPr>
              <w:t>» </w:t>
            </w:r>
            <w:r w:rsidRPr="008853FC">
              <w:rPr>
                <w:color w:val="000000" w:themeColor="text1"/>
                <w:sz w:val="20"/>
                <w:szCs w:val="20"/>
              </w:rPr>
              <w:t xml:space="preserve">  </w:t>
            </w:r>
          </w:p>
        </w:tc>
        <w:tc>
          <w:tcPr>
            <w:tcW w:w="20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27258E">
            <w:pP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w:t>
            </w:r>
            <w:r w:rsidRPr="008853FC">
              <w:rPr>
                <w:b/>
                <w:bCs/>
                <w:color w:val="000000" w:themeColor="text1"/>
                <w:sz w:val="20"/>
                <w:szCs w:val="20"/>
              </w:rPr>
              <w:t> </w:t>
            </w:r>
            <w:r w:rsidRPr="008853FC">
              <w:rPr>
                <w:color w:val="000000" w:themeColor="text1"/>
                <w:sz w:val="20"/>
                <w:szCs w:val="20"/>
              </w:rPr>
              <w:t xml:space="preserve">  </w:t>
            </w:r>
          </w:p>
        </w:tc>
        <w:tc>
          <w:tcPr>
            <w:tcW w:w="40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22490F" w:rsidRPr="008853FC" w:rsidRDefault="0022490F" w:rsidP="00243127">
            <w:pPr>
              <w:jc w:val="center"/>
              <w:rPr>
                <w:b/>
                <w:bCs/>
                <w:sz w:val="20"/>
                <w:szCs w:val="20"/>
              </w:rPr>
            </w:pPr>
            <w:r w:rsidRPr="008853FC">
              <w:rPr>
                <w:b/>
                <w:bCs/>
                <w:color w:val="000000" w:themeColor="text1"/>
                <w:sz w:val="20"/>
                <w:szCs w:val="20"/>
              </w:rPr>
              <w:t>«</w:t>
            </w:r>
            <w:r w:rsidRPr="008853FC">
              <w:rPr>
                <w:b/>
                <w:bCs/>
                <w:color w:val="000000" w:themeColor="text1"/>
                <w:sz w:val="20"/>
                <w:szCs w:val="20"/>
                <w:lang w:val="kk-KZ"/>
              </w:rPr>
              <w:t>Қанағаттанарлықсыз</w:t>
            </w:r>
            <w:r w:rsidRPr="008853FC">
              <w:rPr>
                <w:b/>
                <w:bCs/>
                <w:color w:val="000000" w:themeColor="text1"/>
                <w:sz w:val="20"/>
                <w:szCs w:val="20"/>
              </w:rPr>
              <w:t>» </w:t>
            </w:r>
            <w:r w:rsidRPr="008853FC">
              <w:rPr>
                <w:color w:val="000000" w:themeColor="text1"/>
                <w:sz w:val="20"/>
                <w:szCs w:val="20"/>
              </w:rPr>
              <w:t xml:space="preserve">  </w:t>
            </w:r>
          </w:p>
        </w:tc>
      </w:tr>
      <w:tr w:rsidR="00FC5947" w:rsidRPr="007C3796" w:rsidTr="0027258E">
        <w:trPr>
          <w:trHeight w:val="416"/>
        </w:trPr>
        <w:tc>
          <w:tcPr>
            <w:tcW w:w="2798" w:type="dxa"/>
            <w:vMerge/>
            <w:tcBorders>
              <w:left w:val="single" w:sz="4" w:space="0" w:color="auto"/>
              <w:bottom w:val="single" w:sz="4" w:space="0" w:color="auto"/>
              <w:right w:val="single" w:sz="4" w:space="0" w:color="auto"/>
            </w:tcBorders>
            <w:vAlign w:val="center"/>
            <w:hideMark/>
          </w:tcPr>
          <w:p w:rsidR="00FC5947" w:rsidRPr="008853FC" w:rsidRDefault="00FC5947" w:rsidP="00243127">
            <w:pPr>
              <w:rPr>
                <w:b/>
                <w:bCs/>
                <w:sz w:val="20"/>
                <w:szCs w:val="20"/>
              </w:rPr>
            </w:pPr>
          </w:p>
        </w:tc>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5947" w:rsidRPr="008853FC" w:rsidRDefault="00FC5947" w:rsidP="00243127">
            <w:pPr>
              <w:pStyle w:val="af2"/>
              <w:spacing w:before="0" w:beforeAutospacing="0" w:after="0" w:afterAutospacing="0"/>
              <w:jc w:val="center"/>
              <w:rPr>
                <w:color w:val="222222"/>
                <w:sz w:val="20"/>
                <w:szCs w:val="20"/>
              </w:rPr>
            </w:pPr>
            <w:r w:rsidRPr="008853FC">
              <w:rPr>
                <w:b/>
                <w:bCs/>
                <w:color w:val="000000"/>
                <w:sz w:val="20"/>
                <w:szCs w:val="20"/>
              </w:rPr>
              <w:t>СӨЖ</w:t>
            </w:r>
            <w:proofErr w:type="gramStart"/>
            <w:r w:rsidRPr="008853FC">
              <w:rPr>
                <w:b/>
                <w:bCs/>
                <w:color w:val="000000"/>
                <w:sz w:val="20"/>
                <w:szCs w:val="20"/>
                <w:lang w:val="kk-KZ"/>
              </w:rPr>
              <w:t>1</w:t>
            </w:r>
            <w:r w:rsidR="00975487">
              <w:rPr>
                <w:b/>
                <w:bCs/>
                <w:color w:val="000000"/>
                <w:sz w:val="20"/>
                <w:szCs w:val="20"/>
                <w:lang w:val="kk-KZ"/>
              </w:rPr>
              <w:t xml:space="preserve"> </w:t>
            </w:r>
            <w:r w:rsidRPr="008853FC">
              <w:rPr>
                <w:b/>
                <w:bCs/>
                <w:color w:val="000000"/>
                <w:sz w:val="20"/>
                <w:szCs w:val="20"/>
                <w:lang w:val="kk-KZ"/>
              </w:rPr>
              <w:t xml:space="preserve"> </w:t>
            </w:r>
            <w:r w:rsidR="00F71A00">
              <w:rPr>
                <w:b/>
                <w:bCs/>
                <w:color w:val="000000"/>
                <w:sz w:val="20"/>
                <w:szCs w:val="20"/>
              </w:rPr>
              <w:t>16</w:t>
            </w:r>
            <w:proofErr w:type="gramEnd"/>
            <w:r w:rsidRPr="008853FC">
              <w:rPr>
                <w:b/>
                <w:bCs/>
                <w:color w:val="000000"/>
                <w:sz w:val="20"/>
                <w:szCs w:val="20"/>
              </w:rPr>
              <w:t> </w:t>
            </w:r>
          </w:p>
          <w:p w:rsidR="00FC5947" w:rsidRPr="008853FC" w:rsidRDefault="00FC5947" w:rsidP="00243127">
            <w:pPr>
              <w:pStyle w:val="af2"/>
              <w:spacing w:before="0" w:beforeAutospacing="0" w:after="0" w:afterAutospacing="0"/>
              <w:jc w:val="center"/>
              <w:rPr>
                <w:color w:val="222222"/>
                <w:sz w:val="20"/>
                <w:szCs w:val="20"/>
              </w:rPr>
            </w:pPr>
            <w:r w:rsidRPr="008853FC">
              <w:rPr>
                <w:b/>
                <w:bCs/>
                <w:color w:val="000000"/>
                <w:sz w:val="20"/>
                <w:szCs w:val="20"/>
              </w:rPr>
              <w:t>СӨЖ</w:t>
            </w:r>
            <w:proofErr w:type="gramStart"/>
            <w:r w:rsidRPr="008853FC">
              <w:rPr>
                <w:b/>
                <w:bCs/>
                <w:color w:val="000000"/>
                <w:sz w:val="20"/>
                <w:szCs w:val="20"/>
              </w:rPr>
              <w:t xml:space="preserve">2 </w:t>
            </w:r>
            <w:r w:rsidR="00975487">
              <w:rPr>
                <w:b/>
                <w:bCs/>
                <w:color w:val="000000"/>
                <w:sz w:val="20"/>
                <w:szCs w:val="20"/>
                <w:lang w:val="kk-KZ"/>
              </w:rPr>
              <w:t xml:space="preserve"> </w:t>
            </w:r>
            <w:r w:rsidR="00F71A00">
              <w:rPr>
                <w:b/>
                <w:bCs/>
                <w:color w:val="000000"/>
                <w:sz w:val="20"/>
                <w:szCs w:val="20"/>
                <w:lang w:val="kk-KZ"/>
              </w:rPr>
              <w:t>12</w:t>
            </w:r>
            <w:proofErr w:type="gramEnd"/>
          </w:p>
          <w:p w:rsidR="00FC5947" w:rsidRPr="008853FC" w:rsidRDefault="00FC5947" w:rsidP="00243127">
            <w:pPr>
              <w:pStyle w:val="af2"/>
              <w:spacing w:before="0" w:beforeAutospacing="0" w:after="0" w:afterAutospacing="0"/>
              <w:jc w:val="center"/>
              <w:rPr>
                <w:color w:val="222222"/>
                <w:sz w:val="20"/>
                <w:szCs w:val="20"/>
              </w:rPr>
            </w:pPr>
            <w:r w:rsidRPr="008853FC">
              <w:rPr>
                <w:b/>
                <w:bCs/>
                <w:color w:val="000000"/>
                <w:sz w:val="20"/>
                <w:szCs w:val="20"/>
              </w:rPr>
              <w:t>СӨЖ</w:t>
            </w:r>
            <w:proofErr w:type="gramStart"/>
            <w:r w:rsidRPr="008853FC">
              <w:rPr>
                <w:b/>
                <w:bCs/>
                <w:color w:val="000000"/>
                <w:sz w:val="20"/>
                <w:szCs w:val="20"/>
              </w:rPr>
              <w:t xml:space="preserve">3 </w:t>
            </w:r>
            <w:r w:rsidR="00975487">
              <w:rPr>
                <w:b/>
                <w:bCs/>
                <w:color w:val="000000"/>
                <w:sz w:val="20"/>
                <w:szCs w:val="20"/>
                <w:lang w:val="kk-KZ"/>
              </w:rPr>
              <w:t xml:space="preserve"> </w:t>
            </w:r>
            <w:r w:rsidRPr="008853FC">
              <w:rPr>
                <w:b/>
                <w:bCs/>
                <w:color w:val="000000"/>
                <w:sz w:val="20"/>
                <w:szCs w:val="20"/>
              </w:rPr>
              <w:t>10</w:t>
            </w:r>
            <w:proofErr w:type="gramEnd"/>
            <w:r w:rsidRPr="008853FC">
              <w:rPr>
                <w:b/>
                <w:bCs/>
                <w:color w:val="000000"/>
                <w:sz w:val="20"/>
                <w:szCs w:val="20"/>
              </w:rPr>
              <w:t> </w:t>
            </w:r>
          </w:p>
          <w:p w:rsidR="00FC5947" w:rsidRPr="008853FC" w:rsidRDefault="00F71A00" w:rsidP="00243127">
            <w:pPr>
              <w:pStyle w:val="af2"/>
              <w:spacing w:before="0" w:beforeAutospacing="0" w:after="0" w:afterAutospacing="0"/>
              <w:jc w:val="center"/>
              <w:rPr>
                <w:color w:val="222222"/>
                <w:sz w:val="20"/>
                <w:szCs w:val="20"/>
              </w:rPr>
            </w:pPr>
            <w:r>
              <w:rPr>
                <w:b/>
                <w:bCs/>
                <w:color w:val="000000"/>
                <w:sz w:val="20"/>
                <w:szCs w:val="20"/>
              </w:rPr>
              <w:t>СӨЖ</w:t>
            </w:r>
            <w:proofErr w:type="gramStart"/>
            <w:r>
              <w:rPr>
                <w:b/>
                <w:bCs/>
                <w:color w:val="000000"/>
                <w:sz w:val="20"/>
                <w:szCs w:val="20"/>
              </w:rPr>
              <w:t xml:space="preserve">4 </w:t>
            </w:r>
            <w:r w:rsidR="00975487">
              <w:rPr>
                <w:b/>
                <w:bCs/>
                <w:color w:val="000000"/>
                <w:sz w:val="20"/>
                <w:szCs w:val="20"/>
                <w:lang w:val="kk-KZ"/>
              </w:rPr>
              <w:t xml:space="preserve"> </w:t>
            </w:r>
            <w:r>
              <w:rPr>
                <w:b/>
                <w:bCs/>
                <w:color w:val="000000"/>
                <w:sz w:val="20"/>
                <w:szCs w:val="20"/>
              </w:rPr>
              <w:t>12</w:t>
            </w:r>
            <w:proofErr w:type="gramEnd"/>
          </w:p>
          <w:p w:rsidR="00FC5947" w:rsidRPr="008853FC" w:rsidRDefault="00F71A00" w:rsidP="00243127">
            <w:pPr>
              <w:pStyle w:val="af2"/>
              <w:spacing w:before="0" w:beforeAutospacing="0" w:after="0" w:afterAutospacing="0"/>
              <w:jc w:val="center"/>
              <w:rPr>
                <w:color w:val="222222"/>
                <w:sz w:val="20"/>
                <w:szCs w:val="20"/>
              </w:rPr>
            </w:pPr>
            <w:r>
              <w:rPr>
                <w:b/>
                <w:bCs/>
                <w:color w:val="000000"/>
                <w:sz w:val="20"/>
                <w:szCs w:val="20"/>
              </w:rPr>
              <w:t xml:space="preserve">СӨЖ5 </w:t>
            </w:r>
            <w:r w:rsidR="00975487">
              <w:rPr>
                <w:b/>
                <w:bCs/>
                <w:color w:val="000000"/>
                <w:sz w:val="20"/>
                <w:szCs w:val="20"/>
                <w:lang w:val="kk-KZ"/>
              </w:rPr>
              <w:t xml:space="preserve"> </w:t>
            </w:r>
            <w:r>
              <w:rPr>
                <w:b/>
                <w:bCs/>
                <w:color w:val="000000"/>
                <w:sz w:val="20"/>
                <w:szCs w:val="20"/>
              </w:rPr>
              <w:t>15</w:t>
            </w:r>
          </w:p>
        </w:tc>
        <w:tc>
          <w:tcPr>
            <w:tcW w:w="2275"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5947" w:rsidRPr="008853FC" w:rsidRDefault="00F71A00" w:rsidP="00243127">
            <w:pPr>
              <w:pStyle w:val="af2"/>
              <w:spacing w:before="0" w:beforeAutospacing="0" w:after="0" w:afterAutospacing="0"/>
              <w:jc w:val="center"/>
              <w:rPr>
                <w:color w:val="222222"/>
                <w:sz w:val="20"/>
                <w:szCs w:val="20"/>
              </w:rPr>
            </w:pPr>
            <w:r>
              <w:rPr>
                <w:b/>
                <w:bCs/>
                <w:color w:val="000000"/>
                <w:sz w:val="20"/>
                <w:szCs w:val="20"/>
              </w:rPr>
              <w:t>СӨЖ1 13</w:t>
            </w:r>
          </w:p>
          <w:p w:rsidR="00FC5947" w:rsidRPr="008853FC" w:rsidRDefault="00F71A00" w:rsidP="00243127">
            <w:pPr>
              <w:pStyle w:val="af2"/>
              <w:spacing w:before="0" w:beforeAutospacing="0" w:after="0" w:afterAutospacing="0"/>
              <w:jc w:val="center"/>
              <w:rPr>
                <w:color w:val="222222"/>
                <w:sz w:val="20"/>
                <w:szCs w:val="20"/>
              </w:rPr>
            </w:pPr>
            <w:r>
              <w:rPr>
                <w:b/>
                <w:bCs/>
                <w:color w:val="000000"/>
                <w:sz w:val="20"/>
                <w:szCs w:val="20"/>
              </w:rPr>
              <w:t>СӨЖ</w:t>
            </w:r>
            <w:proofErr w:type="gramStart"/>
            <w:r>
              <w:rPr>
                <w:b/>
                <w:bCs/>
                <w:color w:val="000000"/>
                <w:sz w:val="20"/>
                <w:szCs w:val="20"/>
              </w:rPr>
              <w:t xml:space="preserve">2 </w:t>
            </w:r>
            <w:r>
              <w:rPr>
                <w:b/>
                <w:bCs/>
                <w:color w:val="000000"/>
                <w:sz w:val="20"/>
                <w:szCs w:val="20"/>
                <w:lang w:val="kk-KZ"/>
              </w:rPr>
              <w:t xml:space="preserve"> </w:t>
            </w:r>
            <w:r>
              <w:rPr>
                <w:b/>
                <w:bCs/>
                <w:color w:val="000000"/>
                <w:sz w:val="20"/>
                <w:szCs w:val="20"/>
              </w:rPr>
              <w:t>10</w:t>
            </w:r>
            <w:proofErr w:type="gramEnd"/>
          </w:p>
          <w:p w:rsidR="00FC5947" w:rsidRPr="008853FC" w:rsidRDefault="00F71A00" w:rsidP="00243127">
            <w:pPr>
              <w:pStyle w:val="af2"/>
              <w:spacing w:before="0" w:beforeAutospacing="0" w:after="0" w:afterAutospacing="0"/>
              <w:jc w:val="center"/>
              <w:rPr>
                <w:color w:val="222222"/>
                <w:sz w:val="20"/>
                <w:szCs w:val="20"/>
              </w:rPr>
            </w:pPr>
            <w:r>
              <w:rPr>
                <w:b/>
                <w:bCs/>
                <w:color w:val="000000"/>
                <w:sz w:val="20"/>
                <w:szCs w:val="20"/>
              </w:rPr>
              <w:t>СӨЖ</w:t>
            </w:r>
            <w:proofErr w:type="gramStart"/>
            <w:r>
              <w:rPr>
                <w:b/>
                <w:bCs/>
                <w:color w:val="000000"/>
                <w:sz w:val="20"/>
                <w:szCs w:val="20"/>
              </w:rPr>
              <w:t>3</w:t>
            </w:r>
            <w:r>
              <w:rPr>
                <w:b/>
                <w:bCs/>
                <w:color w:val="000000"/>
                <w:sz w:val="20"/>
                <w:szCs w:val="20"/>
                <w:lang w:val="kk-KZ"/>
              </w:rPr>
              <w:t xml:space="preserve"> </w:t>
            </w:r>
            <w:r>
              <w:rPr>
                <w:b/>
                <w:bCs/>
                <w:color w:val="000000"/>
                <w:sz w:val="20"/>
                <w:szCs w:val="20"/>
              </w:rPr>
              <w:t xml:space="preserve"> 8</w:t>
            </w:r>
            <w:proofErr w:type="gramEnd"/>
          </w:p>
          <w:p w:rsidR="00FC5947" w:rsidRPr="008853FC" w:rsidRDefault="00FC5947" w:rsidP="00243127">
            <w:pPr>
              <w:pStyle w:val="af2"/>
              <w:spacing w:before="0" w:beforeAutospacing="0" w:after="0" w:afterAutospacing="0"/>
              <w:jc w:val="center"/>
              <w:rPr>
                <w:color w:val="222222"/>
                <w:sz w:val="20"/>
                <w:szCs w:val="20"/>
              </w:rPr>
            </w:pPr>
            <w:r w:rsidRPr="008853FC">
              <w:rPr>
                <w:b/>
                <w:bCs/>
                <w:color w:val="000000"/>
                <w:sz w:val="20"/>
                <w:szCs w:val="20"/>
              </w:rPr>
              <w:t>СӨЖ</w:t>
            </w:r>
            <w:proofErr w:type="gramStart"/>
            <w:r w:rsidRPr="008853FC">
              <w:rPr>
                <w:b/>
                <w:bCs/>
                <w:color w:val="000000"/>
                <w:sz w:val="20"/>
                <w:szCs w:val="20"/>
              </w:rPr>
              <w:t>4</w:t>
            </w:r>
            <w:r w:rsidR="00F71A00">
              <w:rPr>
                <w:b/>
                <w:bCs/>
                <w:color w:val="000000"/>
                <w:sz w:val="20"/>
                <w:szCs w:val="20"/>
                <w:lang w:val="kk-KZ"/>
              </w:rPr>
              <w:t xml:space="preserve"> </w:t>
            </w:r>
            <w:r w:rsidRPr="008853FC">
              <w:rPr>
                <w:b/>
                <w:bCs/>
                <w:color w:val="000000"/>
                <w:sz w:val="20"/>
                <w:szCs w:val="20"/>
              </w:rPr>
              <w:t xml:space="preserve"> 9</w:t>
            </w:r>
            <w:proofErr w:type="gramEnd"/>
            <w:r w:rsidRPr="008853FC">
              <w:rPr>
                <w:b/>
                <w:bCs/>
                <w:color w:val="000000"/>
                <w:sz w:val="20"/>
                <w:szCs w:val="20"/>
              </w:rPr>
              <w:t> </w:t>
            </w:r>
          </w:p>
          <w:p w:rsidR="00FC5947" w:rsidRPr="008853FC" w:rsidRDefault="00F71A00" w:rsidP="00243127">
            <w:pPr>
              <w:pStyle w:val="af2"/>
              <w:spacing w:before="0" w:beforeAutospacing="0" w:after="0" w:afterAutospacing="0"/>
              <w:jc w:val="center"/>
              <w:rPr>
                <w:color w:val="222222"/>
                <w:sz w:val="20"/>
                <w:szCs w:val="20"/>
              </w:rPr>
            </w:pPr>
            <w:r>
              <w:rPr>
                <w:b/>
                <w:bCs/>
                <w:color w:val="000000"/>
                <w:sz w:val="20"/>
                <w:szCs w:val="20"/>
              </w:rPr>
              <w:t>СӨЖ5</w:t>
            </w:r>
            <w:r>
              <w:rPr>
                <w:b/>
                <w:bCs/>
                <w:color w:val="000000"/>
                <w:sz w:val="20"/>
                <w:szCs w:val="20"/>
                <w:lang w:val="kk-KZ"/>
              </w:rPr>
              <w:t xml:space="preserve"> </w:t>
            </w:r>
            <w:r>
              <w:rPr>
                <w:b/>
                <w:bCs/>
                <w:color w:val="000000"/>
                <w:sz w:val="20"/>
                <w:szCs w:val="20"/>
              </w:rPr>
              <w:t xml:space="preserve"> 12</w:t>
            </w:r>
            <w:r w:rsidR="00FC5947" w:rsidRPr="008853FC">
              <w:rPr>
                <w:b/>
                <w:bCs/>
                <w:color w:val="000000"/>
                <w:sz w:val="20"/>
                <w:szCs w:val="20"/>
              </w:rPr>
              <w:t> </w:t>
            </w:r>
          </w:p>
        </w:tc>
        <w:tc>
          <w:tcPr>
            <w:tcW w:w="204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5947" w:rsidRPr="008853FC" w:rsidRDefault="00FC5947" w:rsidP="00243127">
            <w:pPr>
              <w:pStyle w:val="af2"/>
              <w:spacing w:before="0" w:beforeAutospacing="0" w:after="0" w:afterAutospacing="0"/>
              <w:jc w:val="center"/>
              <w:rPr>
                <w:color w:val="222222"/>
                <w:sz w:val="20"/>
                <w:szCs w:val="20"/>
              </w:rPr>
            </w:pPr>
            <w:r w:rsidRPr="008853FC">
              <w:rPr>
                <w:b/>
                <w:bCs/>
                <w:color w:val="000000"/>
                <w:sz w:val="20"/>
                <w:szCs w:val="20"/>
              </w:rPr>
              <w:t>СӨЖ</w:t>
            </w:r>
            <w:proofErr w:type="gramStart"/>
            <w:r w:rsidRPr="008853FC">
              <w:rPr>
                <w:b/>
                <w:bCs/>
                <w:color w:val="000000"/>
                <w:sz w:val="20"/>
                <w:szCs w:val="20"/>
              </w:rPr>
              <w:t xml:space="preserve">1 </w:t>
            </w:r>
            <w:r w:rsidR="00975487">
              <w:rPr>
                <w:b/>
                <w:bCs/>
                <w:color w:val="000000"/>
                <w:sz w:val="20"/>
                <w:szCs w:val="20"/>
                <w:lang w:val="kk-KZ"/>
              </w:rPr>
              <w:t xml:space="preserve"> </w:t>
            </w:r>
            <w:r w:rsidRPr="008853FC">
              <w:rPr>
                <w:b/>
                <w:bCs/>
                <w:color w:val="000000"/>
                <w:sz w:val="20"/>
                <w:szCs w:val="20"/>
              </w:rPr>
              <w:t>10</w:t>
            </w:r>
            <w:proofErr w:type="gramEnd"/>
            <w:r w:rsidRPr="008853FC">
              <w:rPr>
                <w:b/>
                <w:bCs/>
                <w:color w:val="000000"/>
                <w:sz w:val="20"/>
                <w:szCs w:val="20"/>
              </w:rPr>
              <w:t> </w:t>
            </w:r>
          </w:p>
          <w:p w:rsidR="00FC5947" w:rsidRPr="008853FC" w:rsidRDefault="00975487" w:rsidP="00243127">
            <w:pPr>
              <w:pStyle w:val="af2"/>
              <w:spacing w:before="0" w:beforeAutospacing="0" w:after="0" w:afterAutospacing="0"/>
              <w:jc w:val="center"/>
              <w:rPr>
                <w:color w:val="222222"/>
                <w:sz w:val="20"/>
                <w:szCs w:val="20"/>
              </w:rPr>
            </w:pPr>
            <w:r>
              <w:rPr>
                <w:b/>
                <w:bCs/>
                <w:color w:val="000000"/>
                <w:sz w:val="20"/>
                <w:szCs w:val="20"/>
              </w:rPr>
              <w:t>СӨЖ2</w:t>
            </w:r>
            <w:r>
              <w:rPr>
                <w:b/>
                <w:bCs/>
                <w:color w:val="000000"/>
                <w:sz w:val="20"/>
                <w:szCs w:val="20"/>
                <w:lang w:val="kk-KZ"/>
              </w:rPr>
              <w:t xml:space="preserve">  </w:t>
            </w:r>
            <w:r>
              <w:rPr>
                <w:b/>
                <w:bCs/>
                <w:color w:val="000000"/>
                <w:sz w:val="20"/>
                <w:szCs w:val="20"/>
              </w:rPr>
              <w:t xml:space="preserve"> 7</w:t>
            </w:r>
          </w:p>
          <w:p w:rsidR="00FC5947" w:rsidRPr="008853FC" w:rsidRDefault="00FC5947" w:rsidP="00243127">
            <w:pPr>
              <w:pStyle w:val="af2"/>
              <w:spacing w:before="0" w:beforeAutospacing="0" w:after="0" w:afterAutospacing="0"/>
              <w:jc w:val="center"/>
              <w:rPr>
                <w:color w:val="222222"/>
                <w:sz w:val="20"/>
                <w:szCs w:val="20"/>
              </w:rPr>
            </w:pPr>
            <w:r w:rsidRPr="008853FC">
              <w:rPr>
                <w:b/>
                <w:bCs/>
                <w:color w:val="000000"/>
                <w:sz w:val="20"/>
                <w:szCs w:val="20"/>
              </w:rPr>
              <w:t xml:space="preserve">СӨЖ3 </w:t>
            </w:r>
            <w:r w:rsidR="00975487">
              <w:rPr>
                <w:b/>
                <w:bCs/>
                <w:color w:val="000000"/>
                <w:sz w:val="20"/>
                <w:szCs w:val="20"/>
                <w:lang w:val="kk-KZ"/>
              </w:rPr>
              <w:t xml:space="preserve">  </w:t>
            </w:r>
            <w:r w:rsidRPr="008853FC">
              <w:rPr>
                <w:b/>
                <w:bCs/>
                <w:color w:val="000000"/>
                <w:sz w:val="20"/>
                <w:szCs w:val="20"/>
              </w:rPr>
              <w:t>5 </w:t>
            </w:r>
          </w:p>
          <w:p w:rsidR="00FC5947" w:rsidRPr="008853FC" w:rsidRDefault="00FC5947" w:rsidP="00243127">
            <w:pPr>
              <w:pStyle w:val="af2"/>
              <w:spacing w:before="0" w:beforeAutospacing="0" w:after="0" w:afterAutospacing="0"/>
              <w:jc w:val="center"/>
              <w:rPr>
                <w:color w:val="222222"/>
                <w:sz w:val="20"/>
                <w:szCs w:val="20"/>
              </w:rPr>
            </w:pPr>
            <w:r w:rsidRPr="008853FC">
              <w:rPr>
                <w:b/>
                <w:bCs/>
                <w:color w:val="000000"/>
                <w:sz w:val="20"/>
                <w:szCs w:val="20"/>
              </w:rPr>
              <w:t xml:space="preserve">СӨЖ4 </w:t>
            </w:r>
            <w:r w:rsidR="00975487">
              <w:rPr>
                <w:b/>
                <w:bCs/>
                <w:color w:val="000000"/>
                <w:sz w:val="20"/>
                <w:szCs w:val="20"/>
                <w:lang w:val="kk-KZ"/>
              </w:rPr>
              <w:t xml:space="preserve">  </w:t>
            </w:r>
            <w:r w:rsidRPr="008853FC">
              <w:rPr>
                <w:b/>
                <w:bCs/>
                <w:color w:val="000000"/>
                <w:sz w:val="20"/>
                <w:szCs w:val="20"/>
              </w:rPr>
              <w:t>7 </w:t>
            </w:r>
          </w:p>
          <w:p w:rsidR="00FC5947" w:rsidRPr="00975487" w:rsidRDefault="00975487" w:rsidP="00243127">
            <w:pPr>
              <w:pStyle w:val="af2"/>
              <w:spacing w:before="0" w:beforeAutospacing="0" w:after="0" w:afterAutospacing="0"/>
              <w:jc w:val="center"/>
              <w:rPr>
                <w:color w:val="222222"/>
                <w:sz w:val="20"/>
                <w:szCs w:val="20"/>
                <w:lang w:val="kk-KZ"/>
              </w:rPr>
            </w:pPr>
            <w:r>
              <w:rPr>
                <w:b/>
                <w:bCs/>
                <w:color w:val="000000"/>
                <w:sz w:val="20"/>
                <w:szCs w:val="20"/>
              </w:rPr>
              <w:t xml:space="preserve">СӨЖ5 </w:t>
            </w:r>
            <w:r>
              <w:rPr>
                <w:b/>
                <w:bCs/>
                <w:color w:val="000000"/>
                <w:sz w:val="20"/>
                <w:szCs w:val="20"/>
                <w:lang w:val="kk-KZ"/>
              </w:rPr>
              <w:t xml:space="preserve">  </w:t>
            </w:r>
            <w:r>
              <w:rPr>
                <w:b/>
                <w:bCs/>
                <w:color w:val="000000"/>
                <w:sz w:val="20"/>
                <w:szCs w:val="20"/>
              </w:rPr>
              <w:t>9</w:t>
            </w:r>
          </w:p>
        </w:tc>
        <w:tc>
          <w:tcPr>
            <w:tcW w:w="407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C5947" w:rsidRPr="00975487" w:rsidRDefault="00975487" w:rsidP="00243127">
            <w:pPr>
              <w:pStyle w:val="af2"/>
              <w:spacing w:before="0" w:beforeAutospacing="0" w:after="0" w:afterAutospacing="0"/>
              <w:jc w:val="center"/>
              <w:rPr>
                <w:color w:val="222222"/>
                <w:sz w:val="20"/>
                <w:szCs w:val="20"/>
                <w:lang w:val="kk-KZ"/>
              </w:rPr>
            </w:pPr>
            <w:r w:rsidRPr="00975487">
              <w:rPr>
                <w:b/>
                <w:bCs/>
                <w:color w:val="000000"/>
                <w:sz w:val="20"/>
                <w:szCs w:val="20"/>
                <w:lang w:val="kk-KZ"/>
              </w:rPr>
              <w:t>СӨЖ1</w:t>
            </w:r>
            <w:r>
              <w:rPr>
                <w:b/>
                <w:bCs/>
                <w:color w:val="000000"/>
                <w:sz w:val="20"/>
                <w:szCs w:val="20"/>
                <w:lang w:val="kk-KZ"/>
              </w:rPr>
              <w:t xml:space="preserve"> </w:t>
            </w:r>
            <w:r w:rsidRPr="00975487">
              <w:rPr>
                <w:b/>
                <w:bCs/>
                <w:color w:val="000000"/>
                <w:sz w:val="20"/>
                <w:szCs w:val="20"/>
                <w:lang w:val="kk-KZ"/>
              </w:rPr>
              <w:t xml:space="preserve"> 6</w:t>
            </w:r>
            <w:r w:rsidR="00FC5947" w:rsidRPr="00975487">
              <w:rPr>
                <w:b/>
                <w:bCs/>
                <w:color w:val="000000"/>
                <w:sz w:val="20"/>
                <w:szCs w:val="20"/>
                <w:lang w:val="kk-KZ"/>
              </w:rPr>
              <w:t> </w:t>
            </w:r>
          </w:p>
          <w:p w:rsidR="00FC5947" w:rsidRPr="00975487" w:rsidRDefault="00975487" w:rsidP="00243127">
            <w:pPr>
              <w:pStyle w:val="af2"/>
              <w:spacing w:before="0" w:beforeAutospacing="0" w:after="0" w:afterAutospacing="0"/>
              <w:jc w:val="center"/>
              <w:rPr>
                <w:color w:val="222222"/>
                <w:sz w:val="20"/>
                <w:szCs w:val="20"/>
                <w:lang w:val="kk-KZ"/>
              </w:rPr>
            </w:pPr>
            <w:r w:rsidRPr="00975487">
              <w:rPr>
                <w:b/>
                <w:bCs/>
                <w:color w:val="000000"/>
                <w:sz w:val="20"/>
                <w:szCs w:val="20"/>
                <w:lang w:val="kk-KZ"/>
              </w:rPr>
              <w:t>СӨЖ2</w:t>
            </w:r>
            <w:r>
              <w:rPr>
                <w:b/>
                <w:bCs/>
                <w:color w:val="000000"/>
                <w:sz w:val="20"/>
                <w:szCs w:val="20"/>
                <w:lang w:val="kk-KZ"/>
              </w:rPr>
              <w:t xml:space="preserve"> </w:t>
            </w:r>
            <w:r w:rsidRPr="00975487">
              <w:rPr>
                <w:b/>
                <w:bCs/>
                <w:color w:val="000000"/>
                <w:sz w:val="20"/>
                <w:szCs w:val="20"/>
                <w:lang w:val="kk-KZ"/>
              </w:rPr>
              <w:t xml:space="preserve"> 4</w:t>
            </w:r>
          </w:p>
          <w:p w:rsidR="00FC5947" w:rsidRPr="00975487" w:rsidRDefault="00FC5947" w:rsidP="00243127">
            <w:pPr>
              <w:pStyle w:val="af2"/>
              <w:spacing w:before="0" w:beforeAutospacing="0" w:after="0" w:afterAutospacing="0"/>
              <w:jc w:val="center"/>
              <w:rPr>
                <w:color w:val="222222"/>
                <w:sz w:val="20"/>
                <w:szCs w:val="20"/>
                <w:lang w:val="kk-KZ"/>
              </w:rPr>
            </w:pPr>
            <w:r w:rsidRPr="00975487">
              <w:rPr>
                <w:b/>
                <w:bCs/>
                <w:color w:val="000000"/>
                <w:sz w:val="20"/>
                <w:szCs w:val="20"/>
                <w:lang w:val="kk-KZ"/>
              </w:rPr>
              <w:t xml:space="preserve">СӨЖ3 </w:t>
            </w:r>
            <w:r w:rsidR="00975487">
              <w:rPr>
                <w:b/>
                <w:bCs/>
                <w:color w:val="000000"/>
                <w:sz w:val="20"/>
                <w:szCs w:val="20"/>
                <w:lang w:val="kk-KZ"/>
              </w:rPr>
              <w:t xml:space="preserve"> </w:t>
            </w:r>
            <w:r w:rsidRPr="00975487">
              <w:rPr>
                <w:b/>
                <w:bCs/>
                <w:color w:val="000000"/>
                <w:sz w:val="20"/>
                <w:szCs w:val="20"/>
                <w:lang w:val="kk-KZ"/>
              </w:rPr>
              <w:t>2 </w:t>
            </w:r>
          </w:p>
          <w:p w:rsidR="00FC5947" w:rsidRPr="00975487" w:rsidRDefault="00FC5947" w:rsidP="00243127">
            <w:pPr>
              <w:pStyle w:val="af2"/>
              <w:spacing w:before="0" w:beforeAutospacing="0" w:after="0" w:afterAutospacing="0"/>
              <w:jc w:val="center"/>
              <w:rPr>
                <w:color w:val="222222"/>
                <w:sz w:val="20"/>
                <w:szCs w:val="20"/>
                <w:lang w:val="kk-KZ"/>
              </w:rPr>
            </w:pPr>
            <w:r w:rsidRPr="00975487">
              <w:rPr>
                <w:b/>
                <w:bCs/>
                <w:color w:val="000000"/>
                <w:sz w:val="20"/>
                <w:szCs w:val="20"/>
                <w:lang w:val="kk-KZ"/>
              </w:rPr>
              <w:t xml:space="preserve">СӨЖ4 </w:t>
            </w:r>
            <w:r w:rsidR="00975487">
              <w:rPr>
                <w:b/>
                <w:bCs/>
                <w:color w:val="000000"/>
                <w:sz w:val="20"/>
                <w:szCs w:val="20"/>
                <w:lang w:val="kk-KZ"/>
              </w:rPr>
              <w:t xml:space="preserve"> </w:t>
            </w:r>
            <w:r w:rsidRPr="00975487">
              <w:rPr>
                <w:b/>
                <w:bCs/>
                <w:color w:val="000000"/>
                <w:sz w:val="20"/>
                <w:szCs w:val="20"/>
                <w:lang w:val="kk-KZ"/>
              </w:rPr>
              <w:t>3 </w:t>
            </w:r>
          </w:p>
          <w:p w:rsidR="00FC5947" w:rsidRPr="00975487" w:rsidRDefault="00975487" w:rsidP="00243127">
            <w:pPr>
              <w:pStyle w:val="af2"/>
              <w:spacing w:before="0" w:beforeAutospacing="0" w:after="0" w:afterAutospacing="0"/>
              <w:jc w:val="center"/>
              <w:rPr>
                <w:color w:val="222222"/>
                <w:sz w:val="20"/>
                <w:szCs w:val="20"/>
                <w:lang w:val="kk-KZ"/>
              </w:rPr>
            </w:pPr>
            <w:r w:rsidRPr="00975487">
              <w:rPr>
                <w:b/>
                <w:bCs/>
                <w:color w:val="000000"/>
                <w:sz w:val="20"/>
                <w:szCs w:val="20"/>
                <w:lang w:val="kk-KZ"/>
              </w:rPr>
              <w:t xml:space="preserve">СӨЖ5 </w:t>
            </w:r>
            <w:r>
              <w:rPr>
                <w:b/>
                <w:bCs/>
                <w:color w:val="000000"/>
                <w:sz w:val="20"/>
                <w:szCs w:val="20"/>
                <w:lang w:val="kk-KZ"/>
              </w:rPr>
              <w:t xml:space="preserve"> </w:t>
            </w:r>
            <w:r w:rsidRPr="00975487">
              <w:rPr>
                <w:b/>
                <w:bCs/>
                <w:color w:val="000000"/>
                <w:sz w:val="20"/>
                <w:szCs w:val="20"/>
                <w:lang w:val="kk-KZ"/>
              </w:rPr>
              <w:t>5</w:t>
            </w:r>
            <w:r w:rsidR="00FC5947" w:rsidRPr="00975487">
              <w:rPr>
                <w:b/>
                <w:bCs/>
                <w:color w:val="000000"/>
                <w:sz w:val="20"/>
                <w:szCs w:val="20"/>
                <w:lang w:val="kk-KZ"/>
              </w:rPr>
              <w:t> </w:t>
            </w:r>
          </w:p>
        </w:tc>
      </w:tr>
    </w:tbl>
    <w:tbl>
      <w:tblPr>
        <w:tblStyle w:val="a9"/>
        <w:tblpPr w:leftFromText="180" w:rightFromText="180" w:vertAnchor="text" w:horzAnchor="page" w:tblpX="1015" w:tblpY="-59"/>
        <w:tblW w:w="12763" w:type="dxa"/>
        <w:tblLayout w:type="fixed"/>
        <w:tblLook w:val="04A0" w:firstRow="1" w:lastRow="0" w:firstColumn="1" w:lastColumn="0" w:noHBand="0" w:noVBand="1"/>
      </w:tblPr>
      <w:tblGrid>
        <w:gridCol w:w="2852"/>
        <w:gridCol w:w="1701"/>
        <w:gridCol w:w="2268"/>
        <w:gridCol w:w="1960"/>
        <w:gridCol w:w="1701"/>
        <w:gridCol w:w="2281"/>
      </w:tblGrid>
      <w:tr w:rsidR="0022490F" w:rsidRPr="008853FC" w:rsidTr="0027258E">
        <w:tc>
          <w:tcPr>
            <w:tcW w:w="2852"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rPr>
                <w:b/>
                <w:bCs/>
                <w:sz w:val="20"/>
                <w:szCs w:val="20"/>
                <w:lang w:val="kk-KZ"/>
              </w:rPr>
            </w:pPr>
            <w:r w:rsidRPr="008853FC">
              <w:rPr>
                <w:b/>
                <w:bCs/>
                <w:sz w:val="20"/>
                <w:szCs w:val="20"/>
                <w:lang w:val="kk-KZ"/>
              </w:rPr>
              <w:lastRenderedPageBreak/>
              <w:t>Тапсырманың теориясы мен тұжырымдамасын білу және түсіну.</w:t>
            </w:r>
          </w:p>
          <w:p w:rsidR="0022490F" w:rsidRPr="008853FC" w:rsidRDefault="0022490F" w:rsidP="0027258E">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shd w:val="clear" w:color="auto" w:fill="FFFFFF"/>
              <w:jc w:val="both"/>
              <w:textAlignment w:val="baseline"/>
              <w:rPr>
                <w:b/>
                <w:bCs/>
                <w:sz w:val="20"/>
                <w:szCs w:val="20"/>
                <w:lang w:val="kk-KZ"/>
              </w:rPr>
            </w:pPr>
            <w:r w:rsidRPr="008853FC">
              <w:rPr>
                <w:bCs/>
                <w:sz w:val="20"/>
                <w:szCs w:val="20"/>
                <w:lang w:val="kk-KZ"/>
              </w:rPr>
              <w:t>«Өте жақсы» бағасы тапсырманың теориясы толық көрініс тапқан, әр тұжырым мен қорытындының егжей-тегжейлі дәлелдерін қамтитын, логикалық және дәйекті түрде құрылған өзіндік жұмыс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jc w:val="both"/>
              <w:rPr>
                <w:sz w:val="20"/>
                <w:szCs w:val="20"/>
              </w:rPr>
            </w:pPr>
            <w:r w:rsidRPr="008853FC">
              <w:rPr>
                <w:sz w:val="20"/>
                <w:szCs w:val="20"/>
                <w:lang w:val="kk-KZ"/>
              </w:rPr>
              <w:t>«Жақсы» бағасы теориялық мәселелер біршама ашылған, бірақ кейбір мәселелер толық қамтылмаған, негізгі қағидалардың қысқартылған дәлелдері көрсетілген жағдайда қойылады, материалды жеткізудің қисыны мен дәйектілігінде қате жіберілуі мүмкін. Тапсырмада кейбір стилистикалық қателіктер жіберілуі, терминдер дұрыс қолданылмауы мүмкін.</w:t>
            </w: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jc w:val="both"/>
              <w:rPr>
                <w:b/>
                <w:bCs/>
                <w:sz w:val="20"/>
                <w:szCs w:val="20"/>
              </w:rPr>
            </w:pPr>
            <w:r w:rsidRPr="008853FC">
              <w:rPr>
                <w:bCs/>
                <w:sz w:val="20"/>
                <w:szCs w:val="20"/>
                <w:lang w:val="kk-KZ"/>
              </w:rPr>
              <w:t>«Қанағаттанарлық» баға өзіндік жұмыста теориялық тапсырма толық ашылмаған жағдайда қойылады, негізгі қағидалар үстіртін дәлелденген, баяндамада композициялық диспропорцияларға, материалды ұсынудың логикасы мен дәйектілігінің бұзылуына жол берілген.</w:t>
            </w: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27258E">
            <w:pPr>
              <w:jc w:val="both"/>
              <w:rPr>
                <w:sz w:val="20"/>
                <w:szCs w:val="20"/>
                <w:lang w:val="kk-KZ"/>
              </w:rPr>
            </w:pPr>
            <w:r w:rsidRPr="008853FC">
              <w:rPr>
                <w:sz w:val="20"/>
                <w:szCs w:val="20"/>
                <w:lang w:val="kk-KZ"/>
              </w:rPr>
              <w:t>Тапсырманың теориялық тұжырымдамаларын дұрыс аша алмау, қате дәлелдеу, дұрыс емес қорытынды жасау.</w:t>
            </w:r>
          </w:p>
          <w:p w:rsidR="0022490F" w:rsidRPr="008853FC" w:rsidRDefault="0022490F" w:rsidP="0027258E">
            <w:pPr>
              <w:jc w:val="both"/>
              <w:rPr>
                <w:b/>
                <w:bCs/>
                <w:sz w:val="20"/>
                <w:szCs w:val="20"/>
              </w:rPr>
            </w:pPr>
          </w:p>
        </w:tc>
        <w:tc>
          <w:tcPr>
            <w:tcW w:w="228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jc w:val="both"/>
              <w:rPr>
                <w:sz w:val="20"/>
                <w:szCs w:val="20"/>
                <w:lang w:val="kk-KZ"/>
              </w:rPr>
            </w:pPr>
            <w:r w:rsidRPr="008853FC">
              <w:rPr>
                <w:sz w:val="20"/>
                <w:szCs w:val="20"/>
                <w:lang w:val="kk-KZ"/>
              </w:rPr>
              <w:t>Тапсырма</w:t>
            </w:r>
            <w:r w:rsidRPr="008853FC">
              <w:rPr>
                <w:sz w:val="20"/>
                <w:szCs w:val="20"/>
              </w:rPr>
              <w:t xml:space="preserve"> </w:t>
            </w:r>
            <w:proofErr w:type="spellStart"/>
            <w:r w:rsidRPr="008853FC">
              <w:rPr>
                <w:sz w:val="20"/>
                <w:szCs w:val="20"/>
              </w:rPr>
              <w:t>бойынша</w:t>
            </w:r>
            <w:proofErr w:type="spellEnd"/>
            <w:r w:rsidRPr="008853FC">
              <w:rPr>
                <w:sz w:val="20"/>
                <w:szCs w:val="20"/>
                <w:lang w:val="kk-KZ"/>
              </w:rPr>
              <w:t xml:space="preserve"> негізгі ұғымдарды, теориялық тұжырымдамаларды білмеу, нақты фактілер мен оқиғаларды білмеу. </w:t>
            </w:r>
          </w:p>
          <w:p w:rsidR="0022490F" w:rsidRPr="008853FC" w:rsidRDefault="0022490F" w:rsidP="0027258E">
            <w:pPr>
              <w:jc w:val="both"/>
              <w:rPr>
                <w:sz w:val="20"/>
                <w:szCs w:val="20"/>
                <w:lang w:val="kk-KZ"/>
              </w:rPr>
            </w:pPr>
          </w:p>
        </w:tc>
      </w:tr>
      <w:tr w:rsidR="0022490F" w:rsidRPr="008853FC" w:rsidTr="0027258E">
        <w:tc>
          <w:tcPr>
            <w:tcW w:w="2852"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rPr>
                <w:b/>
                <w:bCs/>
                <w:sz w:val="20"/>
                <w:szCs w:val="20"/>
                <w:lang w:val="kk-KZ"/>
              </w:rPr>
            </w:pPr>
            <w:r w:rsidRPr="008853FC">
              <w:rPr>
                <w:b/>
                <w:bCs/>
                <w:sz w:val="20"/>
                <w:szCs w:val="20"/>
                <w:lang w:val="kk-KZ"/>
              </w:rPr>
              <w:t>Таңдалған әдістеме мен технологияны нақты практикалық тапсырмаларға қолдану.</w:t>
            </w:r>
          </w:p>
          <w:p w:rsidR="0022490F" w:rsidRPr="008853FC" w:rsidRDefault="0022490F" w:rsidP="0027258E">
            <w:pPr>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pStyle w:val="af2"/>
              <w:spacing w:before="0" w:beforeAutospacing="0" w:after="0" w:afterAutospacing="0"/>
              <w:jc w:val="both"/>
              <w:rPr>
                <w:sz w:val="20"/>
                <w:szCs w:val="20"/>
                <w:lang w:val="kk-KZ"/>
              </w:rPr>
            </w:pPr>
            <w:r w:rsidRPr="008853FC">
              <w:rPr>
                <w:sz w:val="20"/>
                <w:szCs w:val="20"/>
                <w:lang w:val="kk-KZ"/>
              </w:rPr>
              <w:t xml:space="preserve"> СӨЖ тапсырмаларын толық орындау, жұмысты толыққанды қорғау, қойылған сұрақтарға дәлелді жауап беру, тапсырманың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pStyle w:val="af2"/>
              <w:spacing w:before="0" w:beforeAutospacing="0" w:after="0" w:afterAutospacing="0"/>
              <w:rPr>
                <w:sz w:val="20"/>
                <w:szCs w:val="20"/>
                <w:lang w:val="kk-KZ"/>
              </w:rPr>
            </w:pPr>
            <w:r w:rsidRPr="008853FC">
              <w:rPr>
                <w:sz w:val="20"/>
                <w:szCs w:val="20"/>
                <w:lang w:val="kk-KZ"/>
              </w:rPr>
              <w:t>Тапсырманы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1960" w:type="dxa"/>
            <w:tcBorders>
              <w:top w:val="single" w:sz="4" w:space="0" w:color="auto"/>
              <w:left w:val="single" w:sz="4" w:space="0" w:color="auto"/>
              <w:bottom w:val="single" w:sz="4" w:space="0" w:color="auto"/>
              <w:right w:val="single" w:sz="4" w:space="0" w:color="auto"/>
            </w:tcBorders>
          </w:tcPr>
          <w:p w:rsidR="0022490F" w:rsidRPr="008853FC" w:rsidRDefault="0022490F" w:rsidP="0027258E">
            <w:pPr>
              <w:pStyle w:val="af2"/>
              <w:spacing w:before="0" w:beforeAutospacing="0" w:after="0" w:afterAutospacing="0"/>
              <w:rPr>
                <w:sz w:val="20"/>
                <w:szCs w:val="20"/>
                <w:lang w:val="kk-KZ"/>
              </w:rPr>
            </w:pPr>
            <w:r w:rsidRPr="008853FC">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22490F" w:rsidRPr="008853FC" w:rsidRDefault="0022490F" w:rsidP="0027258E">
            <w:pPr>
              <w:pStyle w:val="af2"/>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rPr>
                <w:sz w:val="20"/>
                <w:szCs w:val="20"/>
                <w:lang w:val="kk-KZ"/>
              </w:rPr>
            </w:pPr>
            <w:r w:rsidRPr="008853FC">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228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rPr>
                <w:sz w:val="20"/>
                <w:szCs w:val="20"/>
                <w:lang w:val="kk-KZ"/>
              </w:rPr>
            </w:pPr>
            <w:r w:rsidRPr="008853FC">
              <w:rPr>
                <w:sz w:val="20"/>
                <w:szCs w:val="20"/>
                <w:lang w:val="kk-KZ"/>
              </w:rPr>
              <w:t>Тапсырмаларды шешу үшін білімді, алгоритмдерді қолдана алмау; қорытындылар жасай алмау.</w:t>
            </w:r>
          </w:p>
          <w:p w:rsidR="0022490F" w:rsidRPr="008853FC" w:rsidRDefault="0022490F" w:rsidP="0027258E">
            <w:pPr>
              <w:rPr>
                <w:sz w:val="20"/>
                <w:szCs w:val="20"/>
                <w:lang w:val="kk-KZ"/>
              </w:rPr>
            </w:pPr>
            <w:r w:rsidRPr="008853FC">
              <w:rPr>
                <w:sz w:val="20"/>
                <w:szCs w:val="20"/>
                <w:lang w:val="kk-KZ"/>
              </w:rPr>
              <w:t>Сабаққа белсенді  қатыспау.</w:t>
            </w:r>
          </w:p>
        </w:tc>
      </w:tr>
      <w:tr w:rsidR="0022490F" w:rsidRPr="007C3796" w:rsidTr="0027258E">
        <w:tc>
          <w:tcPr>
            <w:tcW w:w="2852"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rPr>
                <w:b/>
                <w:bCs/>
                <w:sz w:val="20"/>
                <w:szCs w:val="20"/>
                <w:lang w:val="kk-KZ"/>
              </w:rPr>
            </w:pPr>
            <w:r w:rsidRPr="008853FC">
              <w:rPr>
                <w:b/>
                <w:bCs/>
                <w:sz w:val="20"/>
                <w:szCs w:val="20"/>
                <w:lang w:val="kk-KZ"/>
              </w:rPr>
              <w:t xml:space="preserve">Таңдалған әдістеменің ұсынылған практикалық тапсырмаға қолданылуын бағалау және талдау, </w:t>
            </w:r>
            <w:r w:rsidRPr="008853FC">
              <w:rPr>
                <w:b/>
                <w:bCs/>
                <w:sz w:val="20"/>
                <w:szCs w:val="20"/>
                <w:lang w:val="kk-KZ"/>
              </w:rPr>
              <w:lastRenderedPageBreak/>
              <w:t>алынған нәтиженің негіздемесі.</w:t>
            </w:r>
          </w:p>
          <w:p w:rsidR="0022490F" w:rsidRPr="008853FC" w:rsidRDefault="0022490F" w:rsidP="0027258E">
            <w:pPr>
              <w:rPr>
                <w:b/>
                <w:bCs/>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22490F" w:rsidRPr="008853FC" w:rsidRDefault="0022490F" w:rsidP="0027258E">
            <w:pPr>
              <w:shd w:val="clear" w:color="auto" w:fill="FFFFFF"/>
              <w:textAlignment w:val="baseline"/>
              <w:rPr>
                <w:bCs/>
                <w:sz w:val="20"/>
                <w:szCs w:val="20"/>
                <w:lang w:val="kk-KZ"/>
              </w:rPr>
            </w:pPr>
            <w:r w:rsidRPr="008853FC">
              <w:rPr>
                <w:bCs/>
                <w:sz w:val="20"/>
                <w:szCs w:val="20"/>
                <w:lang w:val="kk-KZ"/>
              </w:rPr>
              <w:lastRenderedPageBreak/>
              <w:t xml:space="preserve">Тапсырманы толық орындау, қойылған сұрақтарға </w:t>
            </w:r>
            <w:r w:rsidRPr="008853FC">
              <w:rPr>
                <w:bCs/>
                <w:sz w:val="20"/>
                <w:szCs w:val="20"/>
                <w:lang w:val="kk-KZ"/>
              </w:rPr>
              <w:lastRenderedPageBreak/>
              <w:t xml:space="preserve">толық, дәлелді жауап беру, пәннің практикалық мәселелерін шешу; </w:t>
            </w:r>
          </w:p>
          <w:p w:rsidR="0022490F" w:rsidRPr="008853FC" w:rsidRDefault="0022490F" w:rsidP="0027258E">
            <w:pPr>
              <w:shd w:val="clear" w:color="auto" w:fill="FFFFFF"/>
              <w:textAlignment w:val="baseline"/>
              <w:rPr>
                <w:b/>
                <w:bCs/>
                <w:sz w:val="20"/>
                <w:szCs w:val="20"/>
                <w:lang w:val="kk-KZ"/>
              </w:rPr>
            </w:pPr>
            <w:r w:rsidRPr="008853FC">
              <w:rPr>
                <w:bCs/>
                <w:sz w:val="20"/>
                <w:szCs w:val="20"/>
                <w:lang w:val="kk-KZ"/>
              </w:rPr>
              <w:t>Ғылыми қағидалар, қолданылған әдістеме мен технологияның дәйекті, қисынды және дұрыс негіздемесі, сауаттылық, ғылыми тілдің нормаларын сақтау.</w:t>
            </w:r>
          </w:p>
        </w:tc>
        <w:tc>
          <w:tcPr>
            <w:tcW w:w="2268" w:type="dxa"/>
            <w:tcBorders>
              <w:top w:val="single" w:sz="4" w:space="0" w:color="auto"/>
              <w:left w:val="single" w:sz="4" w:space="0" w:color="auto"/>
              <w:bottom w:val="single" w:sz="4" w:space="0" w:color="auto"/>
              <w:right w:val="single" w:sz="4" w:space="0" w:color="auto"/>
            </w:tcBorders>
          </w:tcPr>
          <w:p w:rsidR="0022490F" w:rsidRPr="008853FC" w:rsidRDefault="0022490F" w:rsidP="0027258E">
            <w:pPr>
              <w:pStyle w:val="af2"/>
              <w:spacing w:before="0" w:beforeAutospacing="0" w:after="0" w:afterAutospacing="0"/>
              <w:jc w:val="both"/>
              <w:rPr>
                <w:sz w:val="20"/>
                <w:szCs w:val="20"/>
                <w:lang w:val="kk-KZ"/>
              </w:rPr>
            </w:pPr>
            <w:r w:rsidRPr="008853FC">
              <w:rPr>
                <w:sz w:val="20"/>
                <w:szCs w:val="20"/>
                <w:lang w:val="kk-KZ"/>
              </w:rPr>
              <w:lastRenderedPageBreak/>
              <w:t xml:space="preserve">Тұжырымдамалық материалды пайдалануда 3-4 дәлсіздікке, жалпылау </w:t>
            </w:r>
            <w:r w:rsidRPr="008853FC">
              <w:rPr>
                <w:sz w:val="20"/>
                <w:szCs w:val="20"/>
                <w:lang w:val="kk-KZ"/>
              </w:rPr>
              <w:lastRenderedPageBreak/>
              <w:t>мен тұжырымдардағы кіші-гірім қателіктерге жол беріледі, бұл тапсырманың жалпы деңгейіне әсер етпейді.</w:t>
            </w:r>
          </w:p>
          <w:p w:rsidR="0022490F" w:rsidRPr="008853FC" w:rsidRDefault="0022490F" w:rsidP="0027258E">
            <w:pPr>
              <w:rPr>
                <w:b/>
                <w:bCs/>
                <w:sz w:val="20"/>
                <w:szCs w:val="20"/>
                <w:lang w:val="kk-KZ"/>
              </w:rPr>
            </w:pPr>
          </w:p>
        </w:tc>
        <w:tc>
          <w:tcPr>
            <w:tcW w:w="1960"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pStyle w:val="af2"/>
              <w:spacing w:before="0" w:beforeAutospacing="0" w:after="0" w:afterAutospacing="0"/>
              <w:rPr>
                <w:b/>
                <w:bCs/>
                <w:sz w:val="20"/>
                <w:szCs w:val="20"/>
                <w:lang w:val="kk-KZ"/>
              </w:rPr>
            </w:pPr>
            <w:r w:rsidRPr="008853FC">
              <w:rPr>
                <w:bCs/>
                <w:sz w:val="20"/>
                <w:szCs w:val="20"/>
                <w:lang w:val="kk-KZ"/>
              </w:rPr>
              <w:lastRenderedPageBreak/>
              <w:t xml:space="preserve">Негізделген ғылыми ережелердің қолданылуы туралы </w:t>
            </w:r>
            <w:r w:rsidRPr="008853FC">
              <w:rPr>
                <w:bCs/>
                <w:sz w:val="20"/>
                <w:szCs w:val="20"/>
                <w:lang w:val="kk-KZ"/>
              </w:rPr>
              <w:lastRenderedPageBreak/>
              <w:t>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22490F" w:rsidRPr="008853FC" w:rsidRDefault="0022490F" w:rsidP="0027258E">
            <w:pPr>
              <w:pStyle w:val="af2"/>
              <w:spacing w:before="0" w:beforeAutospacing="0" w:after="0" w:afterAutospacing="0"/>
              <w:rPr>
                <w:sz w:val="20"/>
                <w:szCs w:val="20"/>
                <w:lang w:val="kk-KZ"/>
              </w:rPr>
            </w:pPr>
            <w:r w:rsidRPr="008853FC">
              <w:rPr>
                <w:sz w:val="20"/>
                <w:szCs w:val="20"/>
                <w:lang w:val="kk-KZ"/>
              </w:rPr>
              <w:lastRenderedPageBreak/>
              <w:t xml:space="preserve">Тапсырма өрескел қателіктермен орындалды, </w:t>
            </w:r>
            <w:r w:rsidRPr="008853FC">
              <w:rPr>
                <w:sz w:val="20"/>
                <w:szCs w:val="20"/>
                <w:lang w:val="kk-KZ"/>
              </w:rPr>
              <w:lastRenderedPageBreak/>
              <w:t>сұрақтарға жауаптар толық емес, тұжырымдамалық материалдар мен дәлелдер нашар пайдаланылды.</w:t>
            </w:r>
          </w:p>
        </w:tc>
        <w:tc>
          <w:tcPr>
            <w:tcW w:w="2281" w:type="dxa"/>
            <w:tcBorders>
              <w:top w:val="single" w:sz="4" w:space="0" w:color="auto"/>
              <w:left w:val="single" w:sz="4" w:space="0" w:color="auto"/>
              <w:bottom w:val="single" w:sz="4" w:space="0" w:color="auto"/>
              <w:right w:val="single" w:sz="4" w:space="0" w:color="auto"/>
            </w:tcBorders>
          </w:tcPr>
          <w:p w:rsidR="0022490F" w:rsidRPr="008853FC" w:rsidRDefault="0022490F" w:rsidP="0027258E">
            <w:pPr>
              <w:pStyle w:val="af2"/>
              <w:spacing w:after="0"/>
              <w:rPr>
                <w:sz w:val="20"/>
                <w:szCs w:val="20"/>
                <w:lang w:val="kk-KZ"/>
              </w:rPr>
            </w:pPr>
            <w:r w:rsidRPr="008853FC">
              <w:rPr>
                <w:sz w:val="20"/>
                <w:szCs w:val="20"/>
                <w:lang w:val="kk-KZ"/>
              </w:rPr>
              <w:lastRenderedPageBreak/>
              <w:t xml:space="preserve">Тапсырма орындалмады, қойылған сұрақтарға жауаптар жоқ, талдау </w:t>
            </w:r>
            <w:r w:rsidRPr="008853FC">
              <w:rPr>
                <w:sz w:val="20"/>
                <w:szCs w:val="20"/>
                <w:lang w:val="kk-KZ"/>
              </w:rPr>
              <w:lastRenderedPageBreak/>
              <w:t>материалдары мен құралдары пайдаланылмады.</w:t>
            </w:r>
          </w:p>
          <w:p w:rsidR="0022490F" w:rsidRPr="008853FC" w:rsidRDefault="0022490F" w:rsidP="0027258E">
            <w:pPr>
              <w:pStyle w:val="af2"/>
              <w:spacing w:before="0" w:beforeAutospacing="0" w:after="0" w:afterAutospacing="0"/>
              <w:rPr>
                <w:sz w:val="20"/>
                <w:szCs w:val="20"/>
                <w:lang w:val="kk-KZ"/>
              </w:rPr>
            </w:pPr>
          </w:p>
        </w:tc>
      </w:tr>
    </w:tbl>
    <w:p w:rsidR="0022490F" w:rsidRPr="008853FC" w:rsidRDefault="0022490F" w:rsidP="0022490F">
      <w:pPr>
        <w:jc w:val="center"/>
        <w:rPr>
          <w:b/>
          <w:sz w:val="20"/>
          <w:szCs w:val="20"/>
          <w:lang w:val="kk-KZ"/>
        </w:rPr>
      </w:pPr>
    </w:p>
    <w:p w:rsidR="0022490F" w:rsidRPr="008853FC" w:rsidRDefault="0022490F" w:rsidP="0022490F">
      <w:pPr>
        <w:jc w:val="center"/>
        <w:rPr>
          <w:b/>
          <w:sz w:val="20"/>
          <w:szCs w:val="20"/>
          <w:lang w:val="kk-KZ"/>
        </w:rPr>
      </w:pPr>
    </w:p>
    <w:p w:rsidR="0022490F" w:rsidRPr="008853FC" w:rsidRDefault="0022490F" w:rsidP="0022490F">
      <w:pPr>
        <w:jc w:val="both"/>
        <w:rPr>
          <w:b/>
          <w:sz w:val="20"/>
          <w:szCs w:val="20"/>
          <w:lang w:val="kk-KZ"/>
        </w:rPr>
      </w:pPr>
    </w:p>
    <w:p w:rsidR="0022490F" w:rsidRPr="008853FC" w:rsidRDefault="0022490F" w:rsidP="0022490F">
      <w:pPr>
        <w:jc w:val="both"/>
        <w:rPr>
          <w:sz w:val="20"/>
          <w:szCs w:val="20"/>
          <w:lang w:val="kk-KZ"/>
        </w:rPr>
      </w:pPr>
    </w:p>
    <w:p w:rsidR="00F12CCB" w:rsidRPr="00E36AAA" w:rsidRDefault="00F12CCB" w:rsidP="0022490F">
      <w:pPr>
        <w:widowControl w:val="0"/>
        <w:ind w:left="567" w:firstLine="709"/>
        <w:jc w:val="right"/>
        <w:rPr>
          <w:sz w:val="20"/>
          <w:szCs w:val="20"/>
          <w:lang w:val="kk-KZ"/>
        </w:rPr>
      </w:pPr>
    </w:p>
    <w:p w:rsidR="00897403" w:rsidRDefault="00897403" w:rsidP="00F12CCB">
      <w:pPr>
        <w:ind w:firstLine="709"/>
        <w:jc w:val="both"/>
        <w:rPr>
          <w:sz w:val="20"/>
          <w:szCs w:val="20"/>
          <w:lang w:val="kk-KZ"/>
        </w:rPr>
      </w:pPr>
    </w:p>
    <w:p w:rsidR="00897403" w:rsidRDefault="00897403" w:rsidP="00F12CCB">
      <w:pPr>
        <w:ind w:firstLine="709"/>
        <w:jc w:val="both"/>
        <w:rPr>
          <w:sz w:val="20"/>
          <w:szCs w:val="20"/>
          <w:lang w:val="kk-KZ"/>
        </w:rPr>
      </w:pPr>
    </w:p>
    <w:p w:rsidR="005D395D" w:rsidRPr="00897403" w:rsidRDefault="005D395D" w:rsidP="00F12CCB">
      <w:pPr>
        <w:pStyle w:val="paragraph"/>
        <w:spacing w:before="0" w:beforeAutospacing="0" w:after="0" w:afterAutospacing="0"/>
        <w:ind w:firstLine="709"/>
        <w:jc w:val="both"/>
        <w:textAlignment w:val="baseline"/>
        <w:rPr>
          <w:lang w:val="kk-KZ"/>
        </w:rPr>
      </w:pPr>
    </w:p>
    <w:sectPr w:rsidR="005D395D" w:rsidRPr="00897403" w:rsidSect="00897403">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6A5"/>
    <w:multiLevelType w:val="hybridMultilevel"/>
    <w:tmpl w:val="6EFADCF6"/>
    <w:lvl w:ilvl="0" w:tplc="25C20FBE">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84C82"/>
    <w:multiLevelType w:val="hybridMultilevel"/>
    <w:tmpl w:val="044C1AFA"/>
    <w:lvl w:ilvl="0" w:tplc="72EC6C6C">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4C60C3"/>
    <w:multiLevelType w:val="hybridMultilevel"/>
    <w:tmpl w:val="CA6AB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3A0618"/>
    <w:multiLevelType w:val="hybridMultilevel"/>
    <w:tmpl w:val="B178C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163EFC"/>
    <w:multiLevelType w:val="hybridMultilevel"/>
    <w:tmpl w:val="1DEC2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037BB6"/>
    <w:multiLevelType w:val="hybridMultilevel"/>
    <w:tmpl w:val="70C4B314"/>
    <w:lvl w:ilvl="0" w:tplc="B556482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675A8E"/>
    <w:multiLevelType w:val="hybridMultilevel"/>
    <w:tmpl w:val="3AA64E34"/>
    <w:lvl w:ilvl="0" w:tplc="603AFF4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556AA5"/>
    <w:multiLevelType w:val="hybridMultilevel"/>
    <w:tmpl w:val="F23A41D4"/>
    <w:lvl w:ilvl="0" w:tplc="48D21C7A">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DF0B35"/>
    <w:multiLevelType w:val="hybridMultilevel"/>
    <w:tmpl w:val="74A20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22087C"/>
    <w:multiLevelType w:val="hybridMultilevel"/>
    <w:tmpl w:val="453C797E"/>
    <w:lvl w:ilvl="0" w:tplc="37284382">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700825"/>
    <w:multiLevelType w:val="hybridMultilevel"/>
    <w:tmpl w:val="CA9C4202"/>
    <w:lvl w:ilvl="0" w:tplc="089EEF66">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EA32159"/>
    <w:multiLevelType w:val="hybridMultilevel"/>
    <w:tmpl w:val="08BA09F8"/>
    <w:lvl w:ilvl="0" w:tplc="74AA235C">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9" w15:restartNumberingAfterBreak="0">
    <w:nsid w:val="418A0F2B"/>
    <w:multiLevelType w:val="hybridMultilevel"/>
    <w:tmpl w:val="3E941504"/>
    <w:lvl w:ilvl="0" w:tplc="A42A81E8">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263A98"/>
    <w:multiLevelType w:val="hybridMultilevel"/>
    <w:tmpl w:val="E3CEFD9E"/>
    <w:lvl w:ilvl="0" w:tplc="A2CA9C04">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B845A81"/>
    <w:multiLevelType w:val="hybridMultilevel"/>
    <w:tmpl w:val="785A8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A079DC"/>
    <w:multiLevelType w:val="hybridMultilevel"/>
    <w:tmpl w:val="AEE40218"/>
    <w:lvl w:ilvl="0" w:tplc="53160B2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1F1617"/>
    <w:multiLevelType w:val="hybridMultilevel"/>
    <w:tmpl w:val="2394462A"/>
    <w:lvl w:ilvl="0" w:tplc="03788538">
      <w:start w:val="2"/>
      <w:numFmt w:val="decimal"/>
      <w:lvlText w:val="%1."/>
      <w:lvlJc w:val="left"/>
      <w:pPr>
        <w:ind w:left="528" w:hanging="360"/>
      </w:pPr>
      <w:rPr>
        <w:rFonts w:ascii="Kz Times New Roman" w:hAnsi="Kz Times New Roman" w:hint="default"/>
        <w:sz w:val="24"/>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5" w15:restartNumberingAfterBreak="0">
    <w:nsid w:val="5A16587C"/>
    <w:multiLevelType w:val="hybridMultilevel"/>
    <w:tmpl w:val="9324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D01953"/>
    <w:multiLevelType w:val="hybridMultilevel"/>
    <w:tmpl w:val="B3CE8E10"/>
    <w:lvl w:ilvl="0" w:tplc="24BCBC56">
      <w:start w:val="1"/>
      <w:numFmt w:val="decimal"/>
      <w:lvlText w:val="%1."/>
      <w:lvlJc w:val="left"/>
      <w:pPr>
        <w:ind w:left="465" w:hanging="360"/>
      </w:pPr>
      <w:rPr>
        <w:rFonts w:hint="default"/>
        <w:color w:val="000000" w:themeColor="text1"/>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7" w15:restartNumberingAfterBreak="0">
    <w:nsid w:val="60333F20"/>
    <w:multiLevelType w:val="hybridMultilevel"/>
    <w:tmpl w:val="52F4F4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C176A2"/>
    <w:multiLevelType w:val="hybridMultilevel"/>
    <w:tmpl w:val="0D7A4694"/>
    <w:lvl w:ilvl="0" w:tplc="61268572">
      <w:start w:val="1"/>
      <w:numFmt w:val="decimal"/>
      <w:lvlText w:val="%1."/>
      <w:lvlJc w:val="left"/>
      <w:pPr>
        <w:ind w:left="720" w:hanging="360"/>
      </w:pPr>
      <w:rPr>
        <w:rFonts w:hint="default"/>
        <w:b w:val="0"/>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6D291522"/>
    <w:multiLevelType w:val="hybridMultilevel"/>
    <w:tmpl w:val="BEF69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8"/>
  </w:num>
  <w:num w:numId="4">
    <w:abstractNumId w:val="2"/>
  </w:num>
  <w:num w:numId="5">
    <w:abstractNumId w:val="3"/>
  </w:num>
  <w:num w:numId="6">
    <w:abstractNumId w:val="4"/>
  </w:num>
  <w:num w:numId="7">
    <w:abstractNumId w:val="14"/>
  </w:num>
  <w:num w:numId="8">
    <w:abstractNumId w:val="1"/>
  </w:num>
  <w:num w:numId="9">
    <w:abstractNumId w:val="23"/>
  </w:num>
  <w:num w:numId="10">
    <w:abstractNumId w:val="29"/>
  </w:num>
  <w:num w:numId="11">
    <w:abstractNumId w:val="24"/>
  </w:num>
  <w:num w:numId="12">
    <w:abstractNumId w:val="10"/>
  </w:num>
  <w:num w:numId="13">
    <w:abstractNumId w:val="27"/>
  </w:num>
  <w:num w:numId="14">
    <w:abstractNumId w:val="13"/>
  </w:num>
  <w:num w:numId="15">
    <w:abstractNumId w:val="17"/>
  </w:num>
  <w:num w:numId="16">
    <w:abstractNumId w:val="7"/>
  </w:num>
  <w:num w:numId="17">
    <w:abstractNumId w:val="30"/>
  </w:num>
  <w:num w:numId="18">
    <w:abstractNumId w:val="5"/>
  </w:num>
  <w:num w:numId="19">
    <w:abstractNumId w:val="20"/>
  </w:num>
  <w:num w:numId="20">
    <w:abstractNumId w:val="19"/>
  </w:num>
  <w:num w:numId="21">
    <w:abstractNumId w:val="16"/>
  </w:num>
  <w:num w:numId="22">
    <w:abstractNumId w:val="15"/>
  </w:num>
  <w:num w:numId="23">
    <w:abstractNumId w:val="6"/>
  </w:num>
  <w:num w:numId="24">
    <w:abstractNumId w:val="25"/>
  </w:num>
  <w:num w:numId="25">
    <w:abstractNumId w:val="28"/>
  </w:num>
  <w:num w:numId="26">
    <w:abstractNumId w:val="26"/>
  </w:num>
  <w:num w:numId="27">
    <w:abstractNumId w:val="21"/>
  </w:num>
  <w:num w:numId="28">
    <w:abstractNumId w:val="22"/>
  </w:num>
  <w:num w:numId="29">
    <w:abstractNumId w:val="9"/>
  </w:num>
  <w:num w:numId="30">
    <w:abstractNumId w:val="12"/>
  </w:num>
  <w:num w:numId="31">
    <w:abstractNumId w:val="1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4"/>
    <w:rsid w:val="00053185"/>
    <w:rsid w:val="000A3D01"/>
    <w:rsid w:val="000E7722"/>
    <w:rsid w:val="000F2B41"/>
    <w:rsid w:val="00100ADB"/>
    <w:rsid w:val="0012495B"/>
    <w:rsid w:val="00147D33"/>
    <w:rsid w:val="00162784"/>
    <w:rsid w:val="0022490F"/>
    <w:rsid w:val="00243127"/>
    <w:rsid w:val="00254FBE"/>
    <w:rsid w:val="0027258E"/>
    <w:rsid w:val="002A67BD"/>
    <w:rsid w:val="002B5717"/>
    <w:rsid w:val="00312314"/>
    <w:rsid w:val="00315BBA"/>
    <w:rsid w:val="00326F8B"/>
    <w:rsid w:val="00364F8E"/>
    <w:rsid w:val="00394B16"/>
    <w:rsid w:val="003C499B"/>
    <w:rsid w:val="00430CDB"/>
    <w:rsid w:val="00446355"/>
    <w:rsid w:val="00490625"/>
    <w:rsid w:val="005058BF"/>
    <w:rsid w:val="00553AF1"/>
    <w:rsid w:val="00571533"/>
    <w:rsid w:val="005A6C53"/>
    <w:rsid w:val="005B60EB"/>
    <w:rsid w:val="005C26BD"/>
    <w:rsid w:val="005D395D"/>
    <w:rsid w:val="006667BA"/>
    <w:rsid w:val="007C3796"/>
    <w:rsid w:val="007D7C45"/>
    <w:rsid w:val="007E4598"/>
    <w:rsid w:val="00832A3B"/>
    <w:rsid w:val="00832AD9"/>
    <w:rsid w:val="008444B3"/>
    <w:rsid w:val="00847019"/>
    <w:rsid w:val="008830A3"/>
    <w:rsid w:val="00897403"/>
    <w:rsid w:val="008A5C6F"/>
    <w:rsid w:val="008D5248"/>
    <w:rsid w:val="008D587F"/>
    <w:rsid w:val="009536E3"/>
    <w:rsid w:val="00975487"/>
    <w:rsid w:val="009B13CC"/>
    <w:rsid w:val="00A80FAC"/>
    <w:rsid w:val="00A92930"/>
    <w:rsid w:val="00BD6761"/>
    <w:rsid w:val="00C03002"/>
    <w:rsid w:val="00CA2907"/>
    <w:rsid w:val="00CB5EBD"/>
    <w:rsid w:val="00D71FCC"/>
    <w:rsid w:val="00DC5B40"/>
    <w:rsid w:val="00DD5E08"/>
    <w:rsid w:val="00DE032C"/>
    <w:rsid w:val="00E36AAA"/>
    <w:rsid w:val="00E5236C"/>
    <w:rsid w:val="00EF5297"/>
    <w:rsid w:val="00F12CCB"/>
    <w:rsid w:val="00F1511C"/>
    <w:rsid w:val="00F2795D"/>
    <w:rsid w:val="00F54B56"/>
    <w:rsid w:val="00F60A56"/>
    <w:rsid w:val="00F71A00"/>
    <w:rsid w:val="00F725B7"/>
    <w:rsid w:val="00FC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F721"/>
  <w15:chartTrackingRefBased/>
  <w15:docId w15:val="{E3071B92-347A-4DBD-AA80-7F819745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740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97403"/>
    <w:pPr>
      <w:keepNext/>
      <w:keepLines/>
      <w:spacing w:before="480" w:after="120"/>
      <w:outlineLvl w:val="0"/>
    </w:pPr>
    <w:rPr>
      <w:b/>
      <w:sz w:val="48"/>
      <w:szCs w:val="48"/>
    </w:rPr>
  </w:style>
  <w:style w:type="paragraph" w:styleId="2">
    <w:name w:val="heading 2"/>
    <w:basedOn w:val="a"/>
    <w:next w:val="a"/>
    <w:link w:val="20"/>
    <w:rsid w:val="00897403"/>
    <w:pPr>
      <w:keepNext/>
      <w:keepLines/>
      <w:spacing w:before="360" w:after="80"/>
      <w:outlineLvl w:val="1"/>
    </w:pPr>
    <w:rPr>
      <w:b/>
      <w:sz w:val="36"/>
      <w:szCs w:val="36"/>
    </w:rPr>
  </w:style>
  <w:style w:type="paragraph" w:styleId="3">
    <w:name w:val="heading 3"/>
    <w:basedOn w:val="a"/>
    <w:next w:val="a"/>
    <w:link w:val="30"/>
    <w:rsid w:val="00897403"/>
    <w:pPr>
      <w:keepNext/>
      <w:keepLines/>
      <w:spacing w:before="280" w:after="80"/>
      <w:outlineLvl w:val="2"/>
    </w:pPr>
    <w:rPr>
      <w:b/>
      <w:sz w:val="28"/>
      <w:szCs w:val="28"/>
    </w:rPr>
  </w:style>
  <w:style w:type="paragraph" w:styleId="4">
    <w:name w:val="heading 4"/>
    <w:basedOn w:val="a"/>
    <w:next w:val="a"/>
    <w:link w:val="40"/>
    <w:rsid w:val="00897403"/>
    <w:pPr>
      <w:keepNext/>
      <w:keepLines/>
      <w:spacing w:before="240" w:after="40"/>
      <w:outlineLvl w:val="3"/>
    </w:pPr>
    <w:rPr>
      <w:b/>
    </w:rPr>
  </w:style>
  <w:style w:type="paragraph" w:styleId="5">
    <w:name w:val="heading 5"/>
    <w:basedOn w:val="a"/>
    <w:next w:val="a"/>
    <w:link w:val="50"/>
    <w:rsid w:val="00897403"/>
    <w:pPr>
      <w:keepNext/>
      <w:keepLines/>
      <w:spacing w:before="220" w:after="40"/>
      <w:outlineLvl w:val="4"/>
    </w:pPr>
    <w:rPr>
      <w:b/>
      <w:sz w:val="22"/>
      <w:szCs w:val="22"/>
    </w:rPr>
  </w:style>
  <w:style w:type="paragraph" w:styleId="6">
    <w:name w:val="heading 6"/>
    <w:basedOn w:val="a"/>
    <w:next w:val="a"/>
    <w:link w:val="60"/>
    <w:rsid w:val="0089740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403"/>
    <w:rPr>
      <w:rFonts w:ascii="Times New Roman" w:eastAsia="Times New Roman" w:hAnsi="Times New Roman" w:cs="Times New Roman"/>
      <w:b/>
      <w:sz w:val="48"/>
      <w:szCs w:val="48"/>
    </w:rPr>
  </w:style>
  <w:style w:type="character" w:customStyle="1" w:styleId="20">
    <w:name w:val="Заголовок 2 Знак"/>
    <w:basedOn w:val="a0"/>
    <w:link w:val="2"/>
    <w:rsid w:val="00897403"/>
    <w:rPr>
      <w:rFonts w:ascii="Times New Roman" w:eastAsia="Times New Roman" w:hAnsi="Times New Roman" w:cs="Times New Roman"/>
      <w:b/>
      <w:sz w:val="36"/>
      <w:szCs w:val="36"/>
    </w:rPr>
  </w:style>
  <w:style w:type="character" w:customStyle="1" w:styleId="30">
    <w:name w:val="Заголовок 3 Знак"/>
    <w:basedOn w:val="a0"/>
    <w:link w:val="3"/>
    <w:rsid w:val="00897403"/>
    <w:rPr>
      <w:rFonts w:ascii="Times New Roman" w:eastAsia="Times New Roman" w:hAnsi="Times New Roman" w:cs="Times New Roman"/>
      <w:b/>
      <w:sz w:val="28"/>
      <w:szCs w:val="28"/>
    </w:rPr>
  </w:style>
  <w:style w:type="character" w:customStyle="1" w:styleId="40">
    <w:name w:val="Заголовок 4 Знак"/>
    <w:basedOn w:val="a0"/>
    <w:link w:val="4"/>
    <w:rsid w:val="00897403"/>
    <w:rPr>
      <w:rFonts w:ascii="Times New Roman" w:eastAsia="Times New Roman" w:hAnsi="Times New Roman" w:cs="Times New Roman"/>
      <w:b/>
      <w:sz w:val="24"/>
      <w:szCs w:val="24"/>
    </w:rPr>
  </w:style>
  <w:style w:type="character" w:customStyle="1" w:styleId="50">
    <w:name w:val="Заголовок 5 Знак"/>
    <w:basedOn w:val="a0"/>
    <w:link w:val="5"/>
    <w:rsid w:val="00897403"/>
    <w:rPr>
      <w:rFonts w:ascii="Times New Roman" w:eastAsia="Times New Roman" w:hAnsi="Times New Roman" w:cs="Times New Roman"/>
      <w:b/>
    </w:rPr>
  </w:style>
  <w:style w:type="character" w:customStyle="1" w:styleId="60">
    <w:name w:val="Заголовок 6 Знак"/>
    <w:basedOn w:val="a0"/>
    <w:link w:val="6"/>
    <w:rsid w:val="00897403"/>
    <w:rPr>
      <w:rFonts w:ascii="Times New Roman" w:eastAsia="Times New Roman" w:hAnsi="Times New Roman" w:cs="Times New Roman"/>
      <w:b/>
      <w:sz w:val="20"/>
      <w:szCs w:val="20"/>
    </w:rPr>
  </w:style>
  <w:style w:type="paragraph" w:customStyle="1" w:styleId="paragraph">
    <w:name w:val="paragraph"/>
    <w:basedOn w:val="a"/>
    <w:rsid w:val="00897403"/>
    <w:pPr>
      <w:spacing w:before="100" w:beforeAutospacing="1" w:after="100" w:afterAutospacing="1"/>
    </w:pPr>
    <w:rPr>
      <w:lang w:eastAsia="ru-RU"/>
    </w:rPr>
  </w:style>
  <w:style w:type="paragraph" w:styleId="a3">
    <w:name w:val="Title"/>
    <w:basedOn w:val="a"/>
    <w:next w:val="a"/>
    <w:link w:val="a4"/>
    <w:rsid w:val="00897403"/>
    <w:pPr>
      <w:keepNext/>
      <w:keepLines/>
      <w:spacing w:before="480" w:after="120"/>
    </w:pPr>
    <w:rPr>
      <w:b/>
      <w:sz w:val="72"/>
      <w:szCs w:val="72"/>
    </w:rPr>
  </w:style>
  <w:style w:type="character" w:customStyle="1" w:styleId="a4">
    <w:name w:val="Заголовок Знак"/>
    <w:basedOn w:val="a0"/>
    <w:link w:val="a3"/>
    <w:rsid w:val="00897403"/>
    <w:rPr>
      <w:rFonts w:ascii="Times New Roman" w:eastAsia="Times New Roman" w:hAnsi="Times New Roman" w:cs="Times New Roman"/>
      <w:b/>
      <w:sz w:val="72"/>
      <w:szCs w:val="72"/>
    </w:rPr>
  </w:style>
  <w:style w:type="paragraph" w:styleId="a5">
    <w:name w:val="Subtitle"/>
    <w:basedOn w:val="a"/>
    <w:next w:val="a"/>
    <w:link w:val="a6"/>
    <w:rsid w:val="00897403"/>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97403"/>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97403"/>
    <w:rPr>
      <w:rFonts w:ascii="Segoe UI" w:eastAsia="Times New Roman" w:hAnsi="Segoe UI" w:cs="Segoe UI"/>
      <w:sz w:val="18"/>
      <w:szCs w:val="18"/>
    </w:rPr>
  </w:style>
  <w:style w:type="paragraph" w:styleId="a8">
    <w:name w:val="Balloon Text"/>
    <w:basedOn w:val="a"/>
    <w:link w:val="a7"/>
    <w:uiPriority w:val="99"/>
    <w:semiHidden/>
    <w:unhideWhenUsed/>
    <w:rsid w:val="00897403"/>
    <w:rPr>
      <w:rFonts w:ascii="Segoe UI" w:hAnsi="Segoe UI" w:cs="Segoe UI"/>
      <w:sz w:val="18"/>
      <w:szCs w:val="18"/>
    </w:rPr>
  </w:style>
  <w:style w:type="character" w:customStyle="1" w:styleId="11">
    <w:name w:val="Текст выноски Знак1"/>
    <w:basedOn w:val="a0"/>
    <w:uiPriority w:val="99"/>
    <w:semiHidden/>
    <w:rsid w:val="00897403"/>
    <w:rPr>
      <w:rFonts w:ascii="Segoe UI" w:eastAsia="Times New Roman" w:hAnsi="Segoe UI" w:cs="Segoe UI"/>
      <w:sz w:val="18"/>
      <w:szCs w:val="18"/>
    </w:rPr>
  </w:style>
  <w:style w:type="table" w:styleId="a9">
    <w:name w:val="Table Grid"/>
    <w:basedOn w:val="a1"/>
    <w:uiPriority w:val="59"/>
    <w:rsid w:val="008974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897403"/>
    <w:rPr>
      <w:rFonts w:cs="Times New Roman"/>
      <w:color w:val="auto"/>
      <w:u w:val="none"/>
      <w:effect w:val="none"/>
    </w:rPr>
  </w:style>
  <w:style w:type="paragraph" w:styleId="ab">
    <w:name w:val="header"/>
    <w:basedOn w:val="a"/>
    <w:link w:val="ac"/>
    <w:uiPriority w:val="99"/>
    <w:unhideWhenUsed/>
    <w:rsid w:val="00897403"/>
    <w:pPr>
      <w:tabs>
        <w:tab w:val="center" w:pos="4677"/>
        <w:tab w:val="right" w:pos="9355"/>
      </w:tabs>
    </w:pPr>
  </w:style>
  <w:style w:type="character" w:customStyle="1" w:styleId="ac">
    <w:name w:val="Верхний колонтитул Знак"/>
    <w:basedOn w:val="a0"/>
    <w:link w:val="ab"/>
    <w:uiPriority w:val="99"/>
    <w:rsid w:val="00897403"/>
    <w:rPr>
      <w:rFonts w:ascii="Times New Roman" w:eastAsia="Times New Roman" w:hAnsi="Times New Roman" w:cs="Times New Roman"/>
      <w:sz w:val="24"/>
      <w:szCs w:val="24"/>
    </w:rPr>
  </w:style>
  <w:style w:type="paragraph" w:styleId="ad">
    <w:name w:val="footer"/>
    <w:basedOn w:val="a"/>
    <w:link w:val="ae"/>
    <w:uiPriority w:val="99"/>
    <w:unhideWhenUsed/>
    <w:rsid w:val="00897403"/>
    <w:pPr>
      <w:tabs>
        <w:tab w:val="center" w:pos="4677"/>
        <w:tab w:val="right" w:pos="9355"/>
      </w:tabs>
    </w:pPr>
  </w:style>
  <w:style w:type="character" w:customStyle="1" w:styleId="ae">
    <w:name w:val="Нижний колонтитул Знак"/>
    <w:basedOn w:val="a0"/>
    <w:link w:val="ad"/>
    <w:uiPriority w:val="99"/>
    <w:rsid w:val="00897403"/>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97403"/>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97403"/>
    <w:rPr>
      <w:rFonts w:ascii="Times New Roman" w:eastAsia="Times New Roman" w:hAnsi="Times New Roman" w:cs="Times New Roman"/>
      <w:sz w:val="24"/>
      <w:szCs w:val="24"/>
    </w:rPr>
  </w:style>
  <w:style w:type="character" w:customStyle="1" w:styleId="contentcontrolboundarysink">
    <w:name w:val="contentcontrolboundarysink"/>
    <w:basedOn w:val="a0"/>
    <w:rsid w:val="00897403"/>
  </w:style>
  <w:style w:type="character" w:customStyle="1" w:styleId="normaltextrun">
    <w:name w:val="normaltextrun"/>
    <w:basedOn w:val="a0"/>
    <w:rsid w:val="00897403"/>
  </w:style>
  <w:style w:type="character" w:customStyle="1" w:styleId="eop">
    <w:name w:val="eop"/>
    <w:basedOn w:val="a0"/>
    <w:rsid w:val="00897403"/>
  </w:style>
  <w:style w:type="paragraph" w:styleId="af1">
    <w:name w:val="No Spacing"/>
    <w:uiPriority w:val="1"/>
    <w:qFormat/>
    <w:rsid w:val="00897403"/>
    <w:pPr>
      <w:spacing w:after="0" w:line="240" w:lineRule="auto"/>
    </w:pPr>
    <w:rPr>
      <w:rFonts w:ascii="Calibri" w:eastAsia="Calibri" w:hAnsi="Calibri" w:cs="Times New Roman"/>
    </w:rPr>
  </w:style>
  <w:style w:type="paragraph" w:styleId="af2">
    <w:name w:val="Normal (Web)"/>
    <w:basedOn w:val="a"/>
    <w:uiPriority w:val="99"/>
    <w:unhideWhenUsed/>
    <w:rsid w:val="0022490F"/>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932476">
      <w:bodyDiv w:val="1"/>
      <w:marLeft w:val="0"/>
      <w:marRight w:val="0"/>
      <w:marTop w:val="0"/>
      <w:marBottom w:val="0"/>
      <w:divBdr>
        <w:top w:val="none" w:sz="0" w:space="0" w:color="auto"/>
        <w:left w:val="none" w:sz="0" w:space="0" w:color="auto"/>
        <w:bottom w:val="none" w:sz="0" w:space="0" w:color="auto"/>
        <w:right w:val="none" w:sz="0" w:space="0" w:color="auto"/>
      </w:divBdr>
    </w:div>
    <w:div w:id="536049098">
      <w:bodyDiv w:val="1"/>
      <w:marLeft w:val="0"/>
      <w:marRight w:val="0"/>
      <w:marTop w:val="0"/>
      <w:marBottom w:val="0"/>
      <w:divBdr>
        <w:top w:val="none" w:sz="0" w:space="0" w:color="auto"/>
        <w:left w:val="none" w:sz="0" w:space="0" w:color="auto"/>
        <w:bottom w:val="none" w:sz="0" w:space="0" w:color="auto"/>
        <w:right w:val="none" w:sz="0" w:space="0" w:color="auto"/>
      </w:divBdr>
    </w:div>
    <w:div w:id="12214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81C7B-480C-4D69-B4DD-E88C8F6E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2217</Words>
  <Characters>12640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55</cp:revision>
  <dcterms:created xsi:type="dcterms:W3CDTF">2023-09-03T04:48:00Z</dcterms:created>
  <dcterms:modified xsi:type="dcterms:W3CDTF">2026-06-15T17:28:00Z</dcterms:modified>
</cp:coreProperties>
</file>